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Calibri" w:cs="Calibri" w:eastAsia="Calibri" w:hAnsi="Calibri"/>
          <w:b w:val="1"/>
        </w:rPr>
      </w:pPr>
      <w:bookmarkStart w:colFirst="0" w:colLast="0" w:name="_hlqejt4aylis" w:id="0"/>
      <w:bookmarkEnd w:id="0"/>
      <w:r w:rsidDel="00000000" w:rsidR="00000000" w:rsidRPr="00000000">
        <w:rPr>
          <w:rFonts w:ascii="Calibri" w:cs="Calibri" w:eastAsia="Calibri" w:hAnsi="Calibri"/>
          <w:b w:val="1"/>
          <w:rtl w:val="0"/>
        </w:rPr>
        <w:t xml:space="preserve">Producer 2024 - Application Form</w:t>
      </w:r>
    </w:p>
    <w:p w:rsidR="00000000" w:rsidDel="00000000" w:rsidP="00000000" w:rsidRDefault="00000000" w:rsidRPr="00000000" w14:paraId="00000002">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This application form should be completed by </w:t>
      </w:r>
      <w:r w:rsidDel="00000000" w:rsidR="00000000" w:rsidRPr="00000000">
        <w:rPr>
          <w:rFonts w:ascii="Calibri" w:cs="Calibri" w:eastAsia="Calibri" w:hAnsi="Calibri"/>
          <w:b w:val="1"/>
          <w:sz w:val="26"/>
          <w:szCs w:val="26"/>
          <w:rtl w:val="0"/>
        </w:rPr>
        <w:t xml:space="preserve">10am, Tuesday 17 September</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2024.</w:t>
      </w:r>
    </w:p>
    <w:p w:rsidR="00000000" w:rsidDel="00000000" w:rsidP="00000000" w:rsidRDefault="00000000" w:rsidRPr="00000000" w14:paraId="0000000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At the end of the form you'll have the option to send yourself a copy of your responses. Please select this option if you would like to receive this as there is no other way to review your application after submitting.</w:t>
      </w:r>
    </w:p>
    <w:p w:rsidR="00000000" w:rsidDel="00000000" w:rsidP="00000000" w:rsidRDefault="00000000" w:rsidRPr="00000000" w14:paraId="00000005">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6">
      <w:pPr>
        <w:rPr>
          <w:color w:val="1155cc"/>
          <w:sz w:val="26"/>
          <w:szCs w:val="26"/>
        </w:rPr>
      </w:pPr>
      <w:r w:rsidDel="00000000" w:rsidR="00000000" w:rsidRPr="00000000">
        <w:rPr>
          <w:rFonts w:ascii="Calibri" w:cs="Calibri" w:eastAsia="Calibri" w:hAnsi="Calibri"/>
          <w:sz w:val="26"/>
          <w:szCs w:val="26"/>
          <w:rtl w:val="0"/>
        </w:rPr>
        <w:t xml:space="preserve">If you require any adjustments to any part of the application process, please contact </w:t>
      </w:r>
      <w:hyperlink r:id="rId6">
        <w:r w:rsidDel="00000000" w:rsidR="00000000" w:rsidRPr="00000000">
          <w:rPr>
            <w:rFonts w:ascii="Calibri" w:cs="Calibri" w:eastAsia="Calibri" w:hAnsi="Calibri"/>
            <w:color w:val="1155cc"/>
            <w:sz w:val="26"/>
            <w:szCs w:val="26"/>
            <w:u w:val="single"/>
            <w:rtl w:val="0"/>
          </w:rPr>
          <w:t xml:space="preserve">jobs@candoco.co.uk</w:t>
        </w:r>
      </w:hyperlink>
      <w:r w:rsidDel="00000000" w:rsidR="00000000" w:rsidRPr="00000000">
        <w:rPr>
          <w:rtl w:val="0"/>
        </w:rPr>
      </w:r>
    </w:p>
    <w:p w:rsidR="00000000" w:rsidDel="00000000" w:rsidP="00000000" w:rsidRDefault="00000000" w:rsidRPr="00000000" w14:paraId="00000007">
      <w:pPr>
        <w:pStyle w:val="Heading1"/>
        <w:rPr>
          <w:rFonts w:ascii="Calibri" w:cs="Calibri" w:eastAsia="Calibri" w:hAnsi="Calibri"/>
          <w:b w:val="1"/>
        </w:rPr>
      </w:pPr>
      <w:bookmarkStart w:colFirst="0" w:colLast="0" w:name="_xqmgqlxoeg2m" w:id="1"/>
      <w:bookmarkEnd w:id="1"/>
      <w:r w:rsidDel="00000000" w:rsidR="00000000" w:rsidRPr="00000000">
        <w:rPr>
          <w:rFonts w:ascii="Calibri" w:cs="Calibri" w:eastAsia="Calibri" w:hAnsi="Calibri"/>
          <w:b w:val="1"/>
          <w:rtl w:val="0"/>
        </w:rPr>
        <w:t xml:space="preserve">Personal Details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Email address: </w:t>
      </w:r>
    </w:p>
    <w:p w:rsidR="00000000" w:rsidDel="00000000" w:rsidP="00000000" w:rsidRDefault="00000000" w:rsidRPr="00000000" w14:paraId="0000000A">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Your full name:</w:t>
      </w:r>
    </w:p>
    <w:p w:rsidR="00000000" w:rsidDel="00000000" w:rsidP="00000000" w:rsidRDefault="00000000" w:rsidRPr="00000000" w14:paraId="0000000C">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Do you identify as D/deaf, disabled or neurodivergent?</w:t>
      </w:r>
    </w:p>
    <w:p w:rsidR="00000000" w:rsidDel="00000000" w:rsidP="00000000" w:rsidRDefault="00000000" w:rsidRPr="00000000" w14:paraId="0000000E">
      <w:pPr>
        <w:ind w:firstLine="72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Yes</w:t>
      </w:r>
    </w:p>
    <w:p w:rsidR="00000000" w:rsidDel="00000000" w:rsidP="00000000" w:rsidRDefault="00000000" w:rsidRPr="00000000" w14:paraId="0000000F">
      <w:pPr>
        <w:ind w:firstLine="72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No </w:t>
      </w:r>
    </w:p>
    <w:p w:rsidR="00000000" w:rsidDel="00000000" w:rsidP="00000000" w:rsidRDefault="00000000" w:rsidRPr="00000000" w14:paraId="00000010">
      <w:pPr>
        <w:ind w:firstLine="72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Prefer not to say</w:t>
      </w:r>
    </w:p>
    <w:p w:rsidR="00000000" w:rsidDel="00000000" w:rsidP="00000000" w:rsidRDefault="00000000" w:rsidRPr="00000000" w14:paraId="00000011">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Do you identify as having lived experience of discrimination?</w:t>
      </w:r>
    </w:p>
    <w:p w:rsidR="00000000" w:rsidDel="00000000" w:rsidP="00000000" w:rsidRDefault="00000000" w:rsidRPr="00000000" w14:paraId="00000013">
      <w:pPr>
        <w:ind w:firstLine="72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Yes</w:t>
      </w:r>
    </w:p>
    <w:p w:rsidR="00000000" w:rsidDel="00000000" w:rsidP="00000000" w:rsidRDefault="00000000" w:rsidRPr="00000000" w14:paraId="00000014">
      <w:pPr>
        <w:ind w:firstLine="72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No </w:t>
      </w:r>
    </w:p>
    <w:p w:rsidR="00000000" w:rsidDel="00000000" w:rsidP="00000000" w:rsidRDefault="00000000" w:rsidRPr="00000000" w14:paraId="00000015">
      <w:pPr>
        <w:ind w:firstLine="72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Prefer not to say</w:t>
      </w:r>
    </w:p>
    <w:p w:rsidR="00000000" w:rsidDel="00000000" w:rsidP="00000000" w:rsidRDefault="00000000" w:rsidRPr="00000000" w14:paraId="00000016">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Are you eligible to work in the UK?</w:t>
      </w:r>
    </w:p>
    <w:p w:rsidR="00000000" w:rsidDel="00000000" w:rsidP="00000000" w:rsidRDefault="00000000" w:rsidRPr="00000000" w14:paraId="00000018">
      <w:pPr>
        <w:ind w:firstLine="72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Yes </w:t>
      </w:r>
    </w:p>
    <w:p w:rsidR="00000000" w:rsidDel="00000000" w:rsidP="00000000" w:rsidRDefault="00000000" w:rsidRPr="00000000" w14:paraId="00000019">
      <w:pPr>
        <w:ind w:firstLine="72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No</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pStyle w:val="Heading1"/>
        <w:rPr>
          <w:rFonts w:ascii="Calibri" w:cs="Calibri" w:eastAsia="Calibri" w:hAnsi="Calibri"/>
          <w:b w:val="1"/>
        </w:rPr>
      </w:pPr>
      <w:bookmarkStart w:colFirst="0" w:colLast="0" w:name="_1c4c2zi5lj65" w:id="2"/>
      <w:bookmarkEnd w:id="2"/>
      <w:r w:rsidDel="00000000" w:rsidR="00000000" w:rsidRPr="00000000">
        <w:rPr>
          <w:rFonts w:ascii="Calibri" w:cs="Calibri" w:eastAsia="Calibri" w:hAnsi="Calibri"/>
          <w:b w:val="1"/>
          <w:rtl w:val="0"/>
        </w:rPr>
        <w:t xml:space="preserve">Referees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Please give details of two referees, one of whom should be a present or previous employer.</w:t>
      </w:r>
    </w:p>
    <w:p w:rsidR="00000000" w:rsidDel="00000000" w:rsidP="00000000" w:rsidRDefault="00000000" w:rsidRPr="00000000" w14:paraId="0000001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Please include names, company and contact details.</w:t>
      </w:r>
    </w:p>
    <w:p w:rsidR="00000000" w:rsidDel="00000000" w:rsidP="00000000" w:rsidRDefault="00000000" w:rsidRPr="00000000" w14:paraId="0000001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We will always check with you before contacting any referee named here.</w:t>
      </w:r>
    </w:p>
    <w:p w:rsidR="00000000" w:rsidDel="00000000" w:rsidP="00000000" w:rsidRDefault="00000000" w:rsidRPr="00000000" w14:paraId="00000020">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Referee 1: </w:t>
      </w:r>
    </w:p>
    <w:p w:rsidR="00000000" w:rsidDel="00000000" w:rsidP="00000000" w:rsidRDefault="00000000" w:rsidRPr="00000000" w14:paraId="00000022">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Referee 2:</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pStyle w:val="Heading1"/>
        <w:rPr>
          <w:rFonts w:ascii="Calibri" w:cs="Calibri" w:eastAsia="Calibri" w:hAnsi="Calibri"/>
          <w:b w:val="1"/>
        </w:rPr>
      </w:pPr>
      <w:bookmarkStart w:colFirst="0" w:colLast="0" w:name="_m3fpzes1dgdy" w:id="3"/>
      <w:bookmarkEnd w:id="3"/>
      <w:r w:rsidDel="00000000" w:rsidR="00000000" w:rsidRPr="00000000">
        <w:rPr>
          <w:rFonts w:ascii="Calibri" w:cs="Calibri" w:eastAsia="Calibri" w:hAnsi="Calibri"/>
          <w:b w:val="1"/>
          <w:rtl w:val="0"/>
        </w:rPr>
        <w:t xml:space="preserve">CV and Covering Statement</w:t>
      </w:r>
    </w:p>
    <w:p w:rsidR="00000000" w:rsidDel="00000000" w:rsidP="00000000" w:rsidRDefault="00000000" w:rsidRPr="00000000" w14:paraId="00000026">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Please email your CV as well as a short video or voice note (no more than 8 minutes), or written covering statement (no longer than 1000 words) outlining:</w:t>
      </w:r>
    </w:p>
    <w:p w:rsidR="00000000" w:rsidDel="00000000" w:rsidP="00000000" w:rsidRDefault="00000000" w:rsidRPr="00000000" w14:paraId="00000028">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How you / your experience match what is set out in the Person Specification of the Job Description for this role.</w:t>
      </w:r>
    </w:p>
    <w:p w:rsidR="00000000" w:rsidDel="00000000" w:rsidP="00000000" w:rsidRDefault="00000000" w:rsidRPr="00000000" w14:paraId="0000002A">
      <w:pPr>
        <w:shd w:fill="ffffff" w:val="clea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B">
      <w:pPr>
        <w:shd w:fill="ffffff" w:val="clea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Please note, applications will be transcribed and anonymised before being sent to the shortlisting panel, to support our aim of minimising unconscious bias.</w:t>
      </w:r>
    </w:p>
    <w:p w:rsidR="00000000" w:rsidDel="00000000" w:rsidP="00000000" w:rsidRDefault="00000000" w:rsidRPr="00000000" w14:paraId="0000002C">
      <w:pPr>
        <w:shd w:fill="ffffff" w:val="clea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D">
      <w:pPr>
        <w:shd w:fill="ffffff" w:val="clea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E">
      <w:pPr>
        <w:shd w:fill="ffffff" w:val="clear"/>
        <w:spacing w:after="240" w:before="18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By sending this form you understand the data in this form will be used for the purpose of processing your application. All information provided will be stored securely and only shared with the necessary staff members. Candoco's privacy policy is available to view on our website.</w:t>
      </w:r>
    </w:p>
    <w:p w:rsidR="00000000" w:rsidDel="00000000" w:rsidP="00000000" w:rsidRDefault="00000000" w:rsidRPr="00000000" w14:paraId="0000002F">
      <w:pPr>
        <w:shd w:fill="ffffff" w:val="clear"/>
        <w:spacing w:after="240" w:before="180" w:lineRule="auto"/>
        <w:rPr>
          <w:rFonts w:ascii="Calibri" w:cs="Calibri" w:eastAsia="Calibri" w:hAnsi="Calibri"/>
          <w:color w:val="1155cc"/>
          <w:sz w:val="26"/>
          <w:szCs w:val="26"/>
        </w:rPr>
      </w:pPr>
      <w:r w:rsidDel="00000000" w:rsidR="00000000" w:rsidRPr="00000000">
        <w:rPr>
          <w:rFonts w:ascii="Calibri" w:cs="Calibri" w:eastAsia="Calibri" w:hAnsi="Calibri"/>
          <w:sz w:val="26"/>
          <w:szCs w:val="26"/>
          <w:rtl w:val="0"/>
        </w:rPr>
        <w:t xml:space="preserve">Please email this form alongside your CV, covering statement and equal opportunities monitoring form to </w:t>
      </w:r>
      <w:hyperlink r:id="rId7">
        <w:r w:rsidDel="00000000" w:rsidR="00000000" w:rsidRPr="00000000">
          <w:rPr>
            <w:rFonts w:ascii="Calibri" w:cs="Calibri" w:eastAsia="Calibri" w:hAnsi="Calibri"/>
            <w:color w:val="1155cc"/>
            <w:sz w:val="26"/>
            <w:szCs w:val="26"/>
            <w:u w:val="single"/>
            <w:rtl w:val="0"/>
          </w:rPr>
          <w:t xml:space="preserve">jobs@candoco.co.uk</w:t>
        </w:r>
      </w:hyperlink>
      <w:r w:rsidDel="00000000" w:rsidR="00000000" w:rsidRPr="00000000">
        <w:rPr>
          <w:rtl w:val="0"/>
        </w:rPr>
      </w:r>
    </w:p>
    <w:p w:rsidR="00000000" w:rsidDel="00000000" w:rsidP="00000000" w:rsidRDefault="00000000" w:rsidRPr="00000000" w14:paraId="00000030">
      <w:pPr>
        <w:shd w:fill="ffffff" w:val="clear"/>
        <w:spacing w:after="240" w:before="18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Thank you!</w:t>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right"/>
      <w:rPr>
        <w:rFonts w:ascii="Calibri" w:cs="Calibri" w:eastAsia="Calibri" w:hAnsi="Calibri"/>
        <w:sz w:val="28"/>
        <w:szCs w:val="28"/>
      </w:rPr>
    </w:pPr>
    <w:r w:rsidDel="00000000" w:rsidR="00000000" w:rsidRPr="00000000">
      <w:rPr>
        <w:rFonts w:ascii="Calibri" w:cs="Calibri" w:eastAsia="Calibri" w:hAnsi="Calibri"/>
        <w:sz w:val="28"/>
        <w:szCs w:val="28"/>
      </w:rPr>
      <w:fldChar w:fldCharType="begin"/>
      <w:instrText xml:space="preserve">PAGE</w:instrText>
      <w:fldChar w:fldCharType="separate"/>
      <w:fldChar w:fldCharType="end"/>
    </w:r>
    <w:r w:rsidDel="00000000" w:rsidR="00000000" w:rsidRPr="00000000">
      <w:rPr>
        <w:rFonts w:ascii="Calibri" w:cs="Calibri" w:eastAsia="Calibri" w:hAnsi="Calibri"/>
        <w:sz w:val="28"/>
        <w:szCs w:val="28"/>
        <w:rtl w:val="0"/>
      </w:rPr>
      <w:t xml:space="preserve">/2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obs@candoco.co.uk" TargetMode="External"/><Relationship Id="rId7" Type="http://schemas.openxmlformats.org/officeDocument/2006/relationships/hyperlink" Target="mailto:jobs@candoco.co.uk"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