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381" w:rsidRPr="00686697" w:rsidRDefault="00EF0C1C" w:rsidP="003162EC">
      <w:pPr>
        <w:rPr>
          <w:rFonts w:ascii="Calibri" w:hAnsi="Calibri"/>
        </w:rPr>
      </w:pPr>
      <w:r>
        <w:rPr>
          <w:noProof/>
        </w:rPr>
        <w:drawing>
          <wp:anchor distT="0" distB="0" distL="114300" distR="114300" simplePos="0" relativeHeight="251657728" behindDoc="0" locked="0" layoutInCell="1" allowOverlap="1">
            <wp:simplePos x="0" y="0"/>
            <wp:positionH relativeFrom="column">
              <wp:posOffset>1080135</wp:posOffset>
            </wp:positionH>
            <wp:positionV relativeFrom="paragraph">
              <wp:posOffset>116840</wp:posOffset>
            </wp:positionV>
            <wp:extent cx="3054350" cy="1179830"/>
            <wp:effectExtent l="0" t="0" r="0" b="0"/>
            <wp:wrapNone/>
            <wp:docPr id="2" name="Picture 1" descr="candoco_logo 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andoco_logo 0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4350"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D3381" w:rsidRPr="00686697" w:rsidRDefault="005D3381" w:rsidP="003162EC">
      <w:pPr>
        <w:rPr>
          <w:rFonts w:ascii="Calibri" w:hAnsi="Calibri"/>
        </w:rPr>
      </w:pPr>
    </w:p>
    <w:p w:rsidR="005D3381" w:rsidRPr="00686697" w:rsidRDefault="005D3381" w:rsidP="003162EC">
      <w:pPr>
        <w:rPr>
          <w:rFonts w:ascii="Calibri" w:hAnsi="Calibri"/>
        </w:rPr>
      </w:pPr>
    </w:p>
    <w:p w:rsidR="00C6328D" w:rsidRPr="00686697" w:rsidRDefault="00C6328D" w:rsidP="003162EC">
      <w:pPr>
        <w:rPr>
          <w:rFonts w:ascii="Calibri" w:hAnsi="Calibri"/>
        </w:rPr>
      </w:pPr>
    </w:p>
    <w:p w:rsidR="00C6328D" w:rsidRPr="00686697" w:rsidRDefault="00C6328D" w:rsidP="003162EC">
      <w:pPr>
        <w:rPr>
          <w:rFonts w:ascii="Calibri" w:hAnsi="Calibri"/>
        </w:rPr>
      </w:pPr>
    </w:p>
    <w:p w:rsidR="00C6328D" w:rsidRPr="00686697" w:rsidRDefault="00C6328D" w:rsidP="003162EC">
      <w:pPr>
        <w:rPr>
          <w:rFonts w:ascii="Calibri" w:hAnsi="Calibri"/>
        </w:rPr>
      </w:pPr>
    </w:p>
    <w:p w:rsidR="00C2350F" w:rsidRPr="00686697" w:rsidRDefault="00C2350F" w:rsidP="003162EC">
      <w:pPr>
        <w:rPr>
          <w:rFonts w:ascii="Calibri" w:hAnsi="Calibri"/>
        </w:rPr>
      </w:pPr>
    </w:p>
    <w:p w:rsidR="00C2350F" w:rsidRPr="00686697" w:rsidRDefault="00C2350F" w:rsidP="003162EC">
      <w:pPr>
        <w:rPr>
          <w:rFonts w:ascii="Calibri" w:hAnsi="Calibri"/>
        </w:rPr>
      </w:pPr>
    </w:p>
    <w:p w:rsidR="00C2350F" w:rsidRPr="00686697" w:rsidRDefault="00C2350F" w:rsidP="003162EC">
      <w:pPr>
        <w:rPr>
          <w:rFonts w:ascii="Calibri" w:hAnsi="Calibri"/>
        </w:rPr>
      </w:pPr>
    </w:p>
    <w:p w:rsidR="00C2350F" w:rsidRPr="00686697" w:rsidRDefault="00C2350F" w:rsidP="003162EC">
      <w:pPr>
        <w:rPr>
          <w:rFonts w:ascii="Calibri" w:hAnsi="Calibri"/>
        </w:rPr>
      </w:pPr>
    </w:p>
    <w:p w:rsidR="00C2350F" w:rsidRPr="00686697" w:rsidRDefault="00C2350F" w:rsidP="003162EC">
      <w:pPr>
        <w:rPr>
          <w:rFonts w:ascii="Calibri" w:hAnsi="Calibri"/>
        </w:rPr>
      </w:pPr>
    </w:p>
    <w:p w:rsidR="00C2350F" w:rsidRPr="00686697" w:rsidRDefault="00C2350F" w:rsidP="003162EC">
      <w:pPr>
        <w:rPr>
          <w:rFonts w:ascii="Calibri" w:hAnsi="Calibri"/>
        </w:rPr>
      </w:pPr>
    </w:p>
    <w:p w:rsidR="00C2350F" w:rsidRPr="00686697" w:rsidRDefault="00C2350F" w:rsidP="003162EC">
      <w:pPr>
        <w:rPr>
          <w:rFonts w:ascii="Calibri" w:hAnsi="Calibri"/>
        </w:rPr>
      </w:pPr>
    </w:p>
    <w:p w:rsidR="00C6328D" w:rsidRPr="00686697" w:rsidRDefault="00C6328D" w:rsidP="003162EC">
      <w:pPr>
        <w:rPr>
          <w:rFonts w:ascii="Calibri" w:hAnsi="Calibri"/>
        </w:rPr>
      </w:pPr>
    </w:p>
    <w:p w:rsidR="00C6328D" w:rsidRPr="00DA1C1E" w:rsidRDefault="00066D74" w:rsidP="00C6328D">
      <w:pPr>
        <w:jc w:val="center"/>
        <w:rPr>
          <w:rFonts w:ascii="Calibri" w:hAnsi="Calibri"/>
          <w:sz w:val="48"/>
          <w:szCs w:val="48"/>
        </w:rPr>
      </w:pPr>
      <w:r>
        <w:rPr>
          <w:rFonts w:ascii="Calibri" w:hAnsi="Calibri"/>
          <w:sz w:val="48"/>
          <w:szCs w:val="48"/>
        </w:rPr>
        <w:t>‘You and I Know’</w:t>
      </w:r>
    </w:p>
    <w:p w:rsidR="00C6328D" w:rsidRPr="00EF0C1C" w:rsidRDefault="00EF0C1C" w:rsidP="00EF0C1C">
      <w:pPr>
        <w:jc w:val="center"/>
        <w:rPr>
          <w:rFonts w:ascii="Calibri" w:hAnsi="Calibri"/>
          <w:sz w:val="32"/>
          <w:szCs w:val="32"/>
        </w:rPr>
      </w:pPr>
      <w:r w:rsidRPr="00EF0C1C">
        <w:rPr>
          <w:rFonts w:ascii="Calibri" w:hAnsi="Calibri"/>
          <w:sz w:val="32"/>
          <w:szCs w:val="32"/>
        </w:rPr>
        <w:t>Arlene Philips</w:t>
      </w:r>
    </w:p>
    <w:p w:rsidR="00C2350F" w:rsidRPr="00686697" w:rsidRDefault="00C2350F" w:rsidP="003162EC">
      <w:pPr>
        <w:rPr>
          <w:rFonts w:ascii="Calibri" w:hAnsi="Calibri"/>
        </w:rPr>
      </w:pPr>
    </w:p>
    <w:p w:rsidR="00C6328D" w:rsidRPr="00686697" w:rsidRDefault="00C6328D" w:rsidP="003162EC">
      <w:pPr>
        <w:rPr>
          <w:rFonts w:ascii="Calibri" w:hAnsi="Calibri"/>
        </w:rPr>
      </w:pPr>
    </w:p>
    <w:p w:rsidR="00C6328D" w:rsidRPr="00686697" w:rsidRDefault="00C6328D" w:rsidP="003162EC">
      <w:pPr>
        <w:rPr>
          <w:rFonts w:ascii="Calibri" w:hAnsi="Calibri"/>
        </w:rPr>
      </w:pPr>
    </w:p>
    <w:p w:rsidR="00C6328D" w:rsidRPr="00686697" w:rsidRDefault="00C6328D" w:rsidP="003162EC">
      <w:pPr>
        <w:rPr>
          <w:rFonts w:ascii="Calibri" w:hAnsi="Calibri"/>
        </w:rPr>
      </w:pPr>
    </w:p>
    <w:p w:rsidR="005D3381" w:rsidRPr="00EF0C1C" w:rsidRDefault="00A23A63" w:rsidP="005D3381">
      <w:pPr>
        <w:jc w:val="center"/>
        <w:rPr>
          <w:rFonts w:ascii="Calibri" w:hAnsi="Calibri"/>
          <w:sz w:val="32"/>
          <w:szCs w:val="32"/>
        </w:rPr>
      </w:pPr>
      <w:r w:rsidRPr="00EF0C1C">
        <w:rPr>
          <w:rFonts w:ascii="Calibri" w:hAnsi="Calibri"/>
          <w:sz w:val="32"/>
          <w:szCs w:val="32"/>
        </w:rPr>
        <w:t>Technical R</w:t>
      </w:r>
      <w:r w:rsidR="00C2350F" w:rsidRPr="00EF0C1C">
        <w:rPr>
          <w:rFonts w:ascii="Calibri" w:hAnsi="Calibri"/>
          <w:sz w:val="32"/>
          <w:szCs w:val="32"/>
        </w:rPr>
        <w:t xml:space="preserve">ider </w:t>
      </w:r>
      <w:r w:rsidR="00C6328D" w:rsidRPr="00EF0C1C">
        <w:rPr>
          <w:rFonts w:ascii="Calibri" w:hAnsi="Calibri"/>
          <w:sz w:val="32"/>
          <w:szCs w:val="32"/>
        </w:rPr>
        <w:t>201</w:t>
      </w:r>
      <w:r w:rsidR="00EF0C1C" w:rsidRPr="00EF0C1C">
        <w:rPr>
          <w:rFonts w:ascii="Calibri" w:hAnsi="Calibri"/>
          <w:sz w:val="32"/>
          <w:szCs w:val="32"/>
        </w:rPr>
        <w:t>9</w:t>
      </w:r>
    </w:p>
    <w:p w:rsidR="002D2A62" w:rsidRDefault="002D2A62" w:rsidP="00BB1786">
      <w:pPr>
        <w:rPr>
          <w:rFonts w:ascii="Calibri" w:hAnsi="Calibri"/>
          <w:u w:val="single"/>
        </w:rPr>
      </w:pPr>
    </w:p>
    <w:p w:rsidR="00DA1C1E" w:rsidRDefault="00DA1C1E" w:rsidP="00BB1786">
      <w:pPr>
        <w:rPr>
          <w:rFonts w:ascii="Calibri" w:hAnsi="Calibri"/>
          <w:u w:val="single"/>
        </w:rPr>
      </w:pPr>
    </w:p>
    <w:p w:rsidR="00DA1C1E" w:rsidRPr="00686697" w:rsidRDefault="00DA1C1E" w:rsidP="00BB1786">
      <w:pPr>
        <w:rPr>
          <w:rFonts w:ascii="Calibri" w:hAnsi="Calibri"/>
          <w:u w:val="single"/>
        </w:rPr>
      </w:pPr>
    </w:p>
    <w:p w:rsidR="006663B2" w:rsidRPr="00686697" w:rsidRDefault="006663B2" w:rsidP="001A7FF4">
      <w:pPr>
        <w:jc w:val="center"/>
        <w:rPr>
          <w:rFonts w:ascii="Calibri" w:hAnsi="Calibri"/>
          <w:u w:val="single"/>
        </w:rPr>
      </w:pPr>
    </w:p>
    <w:p w:rsidR="001A7FF4" w:rsidRPr="00686697" w:rsidRDefault="001A7FF4" w:rsidP="001A7FF4">
      <w:pPr>
        <w:jc w:val="center"/>
        <w:rPr>
          <w:rFonts w:ascii="Calibri" w:hAnsi="Calibri"/>
          <w:u w:val="single"/>
        </w:rPr>
      </w:pPr>
      <w:r w:rsidRPr="00686697">
        <w:rPr>
          <w:rFonts w:ascii="Calibri" w:hAnsi="Calibri"/>
          <w:u w:val="single"/>
        </w:rPr>
        <w:t>TABLE OF CONTENTS</w:t>
      </w:r>
    </w:p>
    <w:p w:rsidR="001A7FF4" w:rsidRPr="00686697" w:rsidRDefault="001A7FF4" w:rsidP="001A7FF4">
      <w:pPr>
        <w:rPr>
          <w:rFonts w:ascii="Calibri" w:hAnsi="Calibri"/>
        </w:rPr>
      </w:pPr>
    </w:p>
    <w:tbl>
      <w:tblPr>
        <w:tblW w:w="8786" w:type="dxa"/>
        <w:tblInd w:w="-34" w:type="dxa"/>
        <w:tblLayout w:type="fixed"/>
        <w:tblLook w:val="04A0" w:firstRow="1" w:lastRow="0" w:firstColumn="1" w:lastColumn="0" w:noHBand="0" w:noVBand="1"/>
      </w:tblPr>
      <w:tblGrid>
        <w:gridCol w:w="3544"/>
        <w:gridCol w:w="4253"/>
        <w:gridCol w:w="989"/>
      </w:tblGrid>
      <w:tr w:rsidR="001A7FF4" w:rsidRPr="003501D1" w:rsidTr="002900C2">
        <w:tc>
          <w:tcPr>
            <w:tcW w:w="7797" w:type="dxa"/>
            <w:gridSpan w:val="2"/>
            <w:shd w:val="clear" w:color="auto" w:fill="auto"/>
          </w:tcPr>
          <w:p w:rsidR="001A7FF4" w:rsidRPr="003501D1" w:rsidRDefault="001A7FF4" w:rsidP="001A7FF4">
            <w:pPr>
              <w:rPr>
                <w:rFonts w:ascii="Calibri" w:hAnsi="Calibri"/>
              </w:rPr>
            </w:pPr>
          </w:p>
        </w:tc>
        <w:tc>
          <w:tcPr>
            <w:tcW w:w="989" w:type="dxa"/>
            <w:shd w:val="clear" w:color="auto" w:fill="auto"/>
          </w:tcPr>
          <w:p w:rsidR="001A7FF4" w:rsidRPr="003501D1" w:rsidRDefault="001A7FF4" w:rsidP="001A7FF4">
            <w:pPr>
              <w:rPr>
                <w:rFonts w:ascii="Calibri" w:hAnsi="Calibri"/>
              </w:rPr>
            </w:pPr>
          </w:p>
        </w:tc>
      </w:tr>
      <w:tr w:rsidR="001A7FF4" w:rsidRPr="00836519" w:rsidTr="002900C2">
        <w:tc>
          <w:tcPr>
            <w:tcW w:w="3544" w:type="dxa"/>
            <w:shd w:val="clear" w:color="auto" w:fill="auto"/>
          </w:tcPr>
          <w:p w:rsidR="001A7FF4" w:rsidRPr="00836519" w:rsidRDefault="001A7FF4" w:rsidP="001A7FF4">
            <w:pPr>
              <w:rPr>
                <w:rFonts w:asciiTheme="minorHAnsi" w:hAnsiTheme="minorHAnsi" w:cstheme="minorHAnsi"/>
                <w:sz w:val="20"/>
                <w:szCs w:val="20"/>
              </w:rPr>
            </w:pPr>
            <w:r w:rsidRPr="00836519">
              <w:rPr>
                <w:rFonts w:asciiTheme="minorHAnsi" w:hAnsiTheme="minorHAnsi" w:cstheme="minorHAnsi"/>
                <w:sz w:val="20"/>
                <w:szCs w:val="20"/>
              </w:rPr>
              <w:t>Location Requirements:</w:t>
            </w:r>
          </w:p>
        </w:tc>
        <w:tc>
          <w:tcPr>
            <w:tcW w:w="4253" w:type="dxa"/>
            <w:shd w:val="clear" w:color="auto" w:fill="auto"/>
          </w:tcPr>
          <w:p w:rsidR="001A7FF4" w:rsidRPr="00836519" w:rsidRDefault="001A7FF4" w:rsidP="001A7FF4">
            <w:pPr>
              <w:rPr>
                <w:rFonts w:asciiTheme="minorHAnsi" w:hAnsiTheme="minorHAnsi" w:cstheme="minorHAnsi"/>
                <w:sz w:val="20"/>
                <w:szCs w:val="20"/>
              </w:rPr>
            </w:pPr>
            <w:r w:rsidRPr="00836519">
              <w:rPr>
                <w:rFonts w:asciiTheme="minorHAnsi" w:hAnsiTheme="minorHAnsi" w:cstheme="minorHAnsi"/>
                <w:sz w:val="20"/>
                <w:szCs w:val="20"/>
              </w:rPr>
              <w:t>Site/Facility Access</w:t>
            </w:r>
          </w:p>
        </w:tc>
        <w:tc>
          <w:tcPr>
            <w:tcW w:w="989" w:type="dxa"/>
            <w:shd w:val="clear" w:color="auto" w:fill="auto"/>
          </w:tcPr>
          <w:p w:rsidR="001A7FF4" w:rsidRPr="00836519" w:rsidRDefault="008B4126" w:rsidP="001A7FF4">
            <w:pPr>
              <w:jc w:val="right"/>
              <w:rPr>
                <w:rFonts w:asciiTheme="minorHAnsi" w:hAnsiTheme="minorHAnsi" w:cstheme="minorHAnsi"/>
                <w:sz w:val="20"/>
                <w:szCs w:val="20"/>
              </w:rPr>
            </w:pPr>
            <w:r w:rsidRPr="00836519">
              <w:rPr>
                <w:rFonts w:asciiTheme="minorHAnsi" w:hAnsiTheme="minorHAnsi" w:cstheme="minorHAnsi"/>
                <w:sz w:val="20"/>
                <w:szCs w:val="20"/>
              </w:rPr>
              <w:t>Page</w:t>
            </w:r>
            <w:r w:rsidR="002900C2" w:rsidRPr="00836519">
              <w:rPr>
                <w:rFonts w:asciiTheme="minorHAnsi" w:hAnsiTheme="minorHAnsi" w:cstheme="minorHAnsi"/>
                <w:sz w:val="20"/>
                <w:szCs w:val="20"/>
              </w:rPr>
              <w:t xml:space="preserve"> </w:t>
            </w:r>
            <w:r w:rsidR="00EF0C1C" w:rsidRPr="00836519">
              <w:rPr>
                <w:rFonts w:asciiTheme="minorHAnsi" w:hAnsiTheme="minorHAnsi" w:cstheme="minorHAnsi"/>
                <w:sz w:val="20"/>
                <w:szCs w:val="20"/>
              </w:rPr>
              <w:t>2</w:t>
            </w:r>
            <w:r w:rsidRPr="00836519">
              <w:rPr>
                <w:rFonts w:asciiTheme="minorHAnsi" w:hAnsiTheme="minorHAnsi" w:cstheme="minorHAnsi"/>
                <w:sz w:val="20"/>
                <w:szCs w:val="20"/>
              </w:rPr>
              <w:t xml:space="preserve"> </w:t>
            </w:r>
          </w:p>
        </w:tc>
      </w:tr>
      <w:tr w:rsidR="001A7FF4" w:rsidRPr="00836519" w:rsidTr="002900C2">
        <w:tc>
          <w:tcPr>
            <w:tcW w:w="3544" w:type="dxa"/>
            <w:shd w:val="clear" w:color="auto" w:fill="auto"/>
          </w:tcPr>
          <w:p w:rsidR="001A7FF4" w:rsidRPr="00836519" w:rsidRDefault="001A7FF4" w:rsidP="001A7FF4">
            <w:pPr>
              <w:rPr>
                <w:rFonts w:asciiTheme="minorHAnsi" w:hAnsiTheme="minorHAnsi" w:cstheme="minorHAnsi"/>
                <w:sz w:val="20"/>
                <w:szCs w:val="20"/>
              </w:rPr>
            </w:pPr>
          </w:p>
        </w:tc>
        <w:tc>
          <w:tcPr>
            <w:tcW w:w="4253" w:type="dxa"/>
            <w:shd w:val="clear" w:color="auto" w:fill="auto"/>
          </w:tcPr>
          <w:p w:rsidR="001A7FF4" w:rsidRPr="00836519" w:rsidRDefault="008B4126" w:rsidP="008B4126">
            <w:pPr>
              <w:rPr>
                <w:rFonts w:asciiTheme="minorHAnsi" w:hAnsiTheme="minorHAnsi" w:cstheme="minorHAnsi"/>
                <w:sz w:val="20"/>
                <w:szCs w:val="20"/>
              </w:rPr>
            </w:pPr>
            <w:r w:rsidRPr="00836519">
              <w:rPr>
                <w:rFonts w:asciiTheme="minorHAnsi" w:hAnsiTheme="minorHAnsi" w:cstheme="minorHAnsi"/>
                <w:sz w:val="20"/>
                <w:szCs w:val="20"/>
              </w:rPr>
              <w:t>Performance</w:t>
            </w:r>
            <w:r w:rsidR="001A7FF4" w:rsidRPr="00836519">
              <w:rPr>
                <w:rFonts w:asciiTheme="minorHAnsi" w:hAnsiTheme="minorHAnsi" w:cstheme="minorHAnsi"/>
                <w:sz w:val="20"/>
                <w:szCs w:val="20"/>
              </w:rPr>
              <w:t xml:space="preserve"> Space</w:t>
            </w:r>
          </w:p>
        </w:tc>
        <w:tc>
          <w:tcPr>
            <w:tcW w:w="989" w:type="dxa"/>
            <w:shd w:val="clear" w:color="auto" w:fill="auto"/>
          </w:tcPr>
          <w:p w:rsidR="001A7FF4" w:rsidRPr="00836519" w:rsidRDefault="008B4126" w:rsidP="001A7FF4">
            <w:pPr>
              <w:jc w:val="right"/>
              <w:rPr>
                <w:rFonts w:asciiTheme="minorHAnsi" w:hAnsiTheme="minorHAnsi" w:cstheme="minorHAnsi"/>
                <w:sz w:val="20"/>
                <w:szCs w:val="20"/>
              </w:rPr>
            </w:pPr>
            <w:r w:rsidRPr="00836519">
              <w:rPr>
                <w:rFonts w:asciiTheme="minorHAnsi" w:hAnsiTheme="minorHAnsi" w:cstheme="minorHAnsi"/>
                <w:sz w:val="20"/>
                <w:szCs w:val="20"/>
              </w:rPr>
              <w:t>Page</w:t>
            </w:r>
            <w:r w:rsidR="002900C2" w:rsidRPr="00836519">
              <w:rPr>
                <w:rFonts w:asciiTheme="minorHAnsi" w:hAnsiTheme="minorHAnsi" w:cstheme="minorHAnsi"/>
                <w:sz w:val="20"/>
                <w:szCs w:val="20"/>
              </w:rPr>
              <w:t xml:space="preserve"> </w:t>
            </w:r>
            <w:r w:rsidR="00614812">
              <w:rPr>
                <w:rFonts w:asciiTheme="minorHAnsi" w:hAnsiTheme="minorHAnsi" w:cstheme="minorHAnsi"/>
                <w:sz w:val="20"/>
                <w:szCs w:val="20"/>
              </w:rPr>
              <w:t>2</w:t>
            </w:r>
          </w:p>
        </w:tc>
      </w:tr>
      <w:tr w:rsidR="001A7FF4" w:rsidRPr="00836519" w:rsidTr="002900C2">
        <w:tc>
          <w:tcPr>
            <w:tcW w:w="3544" w:type="dxa"/>
            <w:shd w:val="clear" w:color="auto" w:fill="auto"/>
          </w:tcPr>
          <w:p w:rsidR="001A7FF4" w:rsidRPr="00836519" w:rsidRDefault="001A7FF4" w:rsidP="001A7FF4">
            <w:pPr>
              <w:rPr>
                <w:rFonts w:asciiTheme="minorHAnsi" w:hAnsiTheme="minorHAnsi" w:cstheme="minorHAnsi"/>
                <w:sz w:val="20"/>
                <w:szCs w:val="20"/>
              </w:rPr>
            </w:pPr>
          </w:p>
        </w:tc>
        <w:tc>
          <w:tcPr>
            <w:tcW w:w="4253" w:type="dxa"/>
            <w:shd w:val="clear" w:color="auto" w:fill="auto"/>
          </w:tcPr>
          <w:p w:rsidR="001A7FF4" w:rsidRPr="00836519" w:rsidRDefault="001A7FF4" w:rsidP="001A7FF4">
            <w:pPr>
              <w:rPr>
                <w:rFonts w:asciiTheme="minorHAnsi" w:hAnsiTheme="minorHAnsi" w:cstheme="minorHAnsi"/>
                <w:sz w:val="20"/>
                <w:szCs w:val="20"/>
              </w:rPr>
            </w:pPr>
            <w:r w:rsidRPr="00836519">
              <w:rPr>
                <w:rFonts w:asciiTheme="minorHAnsi" w:hAnsiTheme="minorHAnsi" w:cstheme="minorHAnsi"/>
                <w:sz w:val="20"/>
                <w:szCs w:val="20"/>
              </w:rPr>
              <w:t>Capacity</w:t>
            </w:r>
          </w:p>
        </w:tc>
        <w:tc>
          <w:tcPr>
            <w:tcW w:w="989" w:type="dxa"/>
            <w:shd w:val="clear" w:color="auto" w:fill="auto"/>
          </w:tcPr>
          <w:p w:rsidR="001A7FF4" w:rsidRPr="00836519" w:rsidRDefault="008B4126" w:rsidP="001A7FF4">
            <w:pPr>
              <w:jc w:val="right"/>
              <w:rPr>
                <w:rFonts w:asciiTheme="minorHAnsi" w:hAnsiTheme="minorHAnsi" w:cstheme="minorHAnsi"/>
                <w:sz w:val="20"/>
                <w:szCs w:val="20"/>
              </w:rPr>
            </w:pPr>
            <w:r w:rsidRPr="00836519">
              <w:rPr>
                <w:rFonts w:asciiTheme="minorHAnsi" w:hAnsiTheme="minorHAnsi" w:cstheme="minorHAnsi"/>
                <w:sz w:val="20"/>
                <w:szCs w:val="20"/>
              </w:rPr>
              <w:t>Page</w:t>
            </w:r>
            <w:r w:rsidR="002900C2" w:rsidRPr="00836519">
              <w:rPr>
                <w:rFonts w:asciiTheme="minorHAnsi" w:hAnsiTheme="minorHAnsi" w:cstheme="minorHAnsi"/>
                <w:sz w:val="20"/>
                <w:szCs w:val="20"/>
              </w:rPr>
              <w:t xml:space="preserve"> </w:t>
            </w:r>
            <w:r w:rsidR="00A63E16" w:rsidRPr="00836519">
              <w:rPr>
                <w:rFonts w:asciiTheme="minorHAnsi" w:hAnsiTheme="minorHAnsi" w:cstheme="minorHAnsi"/>
                <w:sz w:val="20"/>
                <w:szCs w:val="20"/>
              </w:rPr>
              <w:t>3</w:t>
            </w:r>
            <w:r w:rsidRPr="00836519">
              <w:rPr>
                <w:rFonts w:asciiTheme="minorHAnsi" w:hAnsiTheme="minorHAnsi" w:cstheme="minorHAnsi"/>
                <w:sz w:val="20"/>
                <w:szCs w:val="20"/>
              </w:rPr>
              <w:t xml:space="preserve"> </w:t>
            </w:r>
          </w:p>
        </w:tc>
      </w:tr>
      <w:tr w:rsidR="002900C2" w:rsidRPr="00836519" w:rsidTr="002900C2">
        <w:tc>
          <w:tcPr>
            <w:tcW w:w="3544" w:type="dxa"/>
            <w:shd w:val="clear" w:color="auto" w:fill="auto"/>
          </w:tcPr>
          <w:p w:rsidR="002900C2" w:rsidRPr="00836519" w:rsidRDefault="002900C2" w:rsidP="001A7FF4">
            <w:pPr>
              <w:rPr>
                <w:rFonts w:asciiTheme="minorHAnsi" w:hAnsiTheme="minorHAnsi" w:cstheme="minorHAnsi"/>
                <w:sz w:val="20"/>
                <w:szCs w:val="20"/>
              </w:rPr>
            </w:pPr>
          </w:p>
        </w:tc>
        <w:tc>
          <w:tcPr>
            <w:tcW w:w="4253" w:type="dxa"/>
            <w:shd w:val="clear" w:color="auto" w:fill="auto"/>
          </w:tcPr>
          <w:p w:rsidR="002900C2" w:rsidRPr="00836519" w:rsidRDefault="002900C2" w:rsidP="001A7FF4">
            <w:pPr>
              <w:rPr>
                <w:rFonts w:asciiTheme="minorHAnsi" w:hAnsiTheme="minorHAnsi" w:cstheme="minorHAnsi"/>
                <w:sz w:val="20"/>
                <w:szCs w:val="20"/>
              </w:rPr>
            </w:pPr>
            <w:r w:rsidRPr="00836519">
              <w:rPr>
                <w:rFonts w:asciiTheme="minorHAnsi" w:hAnsiTheme="minorHAnsi" w:cstheme="minorHAnsi"/>
                <w:sz w:val="20"/>
                <w:szCs w:val="20"/>
              </w:rPr>
              <w:t>Weather Management</w:t>
            </w:r>
          </w:p>
        </w:tc>
        <w:tc>
          <w:tcPr>
            <w:tcW w:w="989" w:type="dxa"/>
            <w:shd w:val="clear" w:color="auto" w:fill="auto"/>
          </w:tcPr>
          <w:p w:rsidR="002900C2" w:rsidRPr="00836519" w:rsidRDefault="002900C2" w:rsidP="001A7FF4">
            <w:pPr>
              <w:jc w:val="right"/>
              <w:rPr>
                <w:rFonts w:asciiTheme="minorHAnsi" w:hAnsiTheme="minorHAnsi" w:cstheme="minorHAnsi"/>
                <w:sz w:val="20"/>
                <w:szCs w:val="20"/>
              </w:rPr>
            </w:pPr>
            <w:r w:rsidRPr="00836519">
              <w:rPr>
                <w:rFonts w:asciiTheme="minorHAnsi" w:hAnsiTheme="minorHAnsi" w:cstheme="minorHAnsi"/>
                <w:sz w:val="20"/>
                <w:szCs w:val="20"/>
              </w:rPr>
              <w:t xml:space="preserve">Page </w:t>
            </w:r>
            <w:r w:rsidR="00A63E16" w:rsidRPr="00836519">
              <w:rPr>
                <w:rFonts w:asciiTheme="minorHAnsi" w:hAnsiTheme="minorHAnsi" w:cstheme="minorHAnsi"/>
                <w:sz w:val="20"/>
                <w:szCs w:val="20"/>
              </w:rPr>
              <w:t>3</w:t>
            </w:r>
          </w:p>
        </w:tc>
      </w:tr>
      <w:tr w:rsidR="001A7FF4" w:rsidRPr="00836519" w:rsidTr="002900C2">
        <w:tc>
          <w:tcPr>
            <w:tcW w:w="7797" w:type="dxa"/>
            <w:gridSpan w:val="2"/>
            <w:shd w:val="clear" w:color="auto" w:fill="auto"/>
          </w:tcPr>
          <w:p w:rsidR="001A7FF4" w:rsidRPr="00836519" w:rsidRDefault="001A7FF4" w:rsidP="001A7FF4">
            <w:pPr>
              <w:rPr>
                <w:rFonts w:asciiTheme="minorHAnsi" w:hAnsiTheme="minorHAnsi" w:cstheme="minorHAnsi"/>
                <w:sz w:val="20"/>
                <w:szCs w:val="20"/>
              </w:rPr>
            </w:pPr>
          </w:p>
        </w:tc>
        <w:tc>
          <w:tcPr>
            <w:tcW w:w="989" w:type="dxa"/>
            <w:shd w:val="clear" w:color="auto" w:fill="auto"/>
          </w:tcPr>
          <w:p w:rsidR="001A7FF4" w:rsidRPr="00836519" w:rsidRDefault="001A7FF4" w:rsidP="001A7FF4">
            <w:pPr>
              <w:jc w:val="right"/>
              <w:rPr>
                <w:rFonts w:asciiTheme="minorHAnsi" w:hAnsiTheme="minorHAnsi" w:cstheme="minorHAnsi"/>
                <w:sz w:val="20"/>
                <w:szCs w:val="20"/>
              </w:rPr>
            </w:pPr>
          </w:p>
        </w:tc>
      </w:tr>
      <w:tr w:rsidR="001A7FF4" w:rsidRPr="00836519" w:rsidTr="002900C2">
        <w:tc>
          <w:tcPr>
            <w:tcW w:w="3544" w:type="dxa"/>
            <w:shd w:val="clear" w:color="auto" w:fill="auto"/>
          </w:tcPr>
          <w:p w:rsidR="001A7FF4" w:rsidRPr="00836519" w:rsidRDefault="001A7FF4" w:rsidP="001A7FF4">
            <w:pPr>
              <w:rPr>
                <w:rFonts w:asciiTheme="minorHAnsi" w:hAnsiTheme="minorHAnsi" w:cstheme="minorHAnsi"/>
                <w:sz w:val="20"/>
                <w:szCs w:val="20"/>
              </w:rPr>
            </w:pPr>
            <w:r w:rsidRPr="00836519">
              <w:rPr>
                <w:rFonts w:asciiTheme="minorHAnsi" w:hAnsiTheme="minorHAnsi" w:cstheme="minorHAnsi"/>
                <w:sz w:val="20"/>
                <w:szCs w:val="20"/>
              </w:rPr>
              <w:t>Room Requirements:</w:t>
            </w:r>
          </w:p>
        </w:tc>
        <w:tc>
          <w:tcPr>
            <w:tcW w:w="4253" w:type="dxa"/>
            <w:shd w:val="clear" w:color="auto" w:fill="auto"/>
          </w:tcPr>
          <w:p w:rsidR="001A7FF4" w:rsidRPr="00836519" w:rsidRDefault="001A7FF4" w:rsidP="001A7FF4">
            <w:pPr>
              <w:rPr>
                <w:rFonts w:asciiTheme="minorHAnsi" w:hAnsiTheme="minorHAnsi" w:cstheme="minorHAnsi"/>
                <w:sz w:val="20"/>
                <w:szCs w:val="20"/>
              </w:rPr>
            </w:pPr>
            <w:r w:rsidRPr="00836519">
              <w:rPr>
                <w:rFonts w:asciiTheme="minorHAnsi" w:hAnsiTheme="minorHAnsi" w:cstheme="minorHAnsi"/>
                <w:sz w:val="20"/>
                <w:szCs w:val="20"/>
              </w:rPr>
              <w:t>Dressing Rooms</w:t>
            </w:r>
          </w:p>
        </w:tc>
        <w:tc>
          <w:tcPr>
            <w:tcW w:w="989" w:type="dxa"/>
            <w:shd w:val="clear" w:color="auto" w:fill="auto"/>
          </w:tcPr>
          <w:p w:rsidR="001A7FF4" w:rsidRPr="00836519" w:rsidRDefault="008B4126" w:rsidP="001A7FF4">
            <w:pPr>
              <w:jc w:val="right"/>
              <w:rPr>
                <w:rFonts w:asciiTheme="minorHAnsi" w:hAnsiTheme="minorHAnsi" w:cstheme="minorHAnsi"/>
                <w:sz w:val="20"/>
                <w:szCs w:val="20"/>
              </w:rPr>
            </w:pPr>
            <w:r w:rsidRPr="00836519">
              <w:rPr>
                <w:rFonts w:asciiTheme="minorHAnsi" w:hAnsiTheme="minorHAnsi" w:cstheme="minorHAnsi"/>
                <w:sz w:val="20"/>
                <w:szCs w:val="20"/>
              </w:rPr>
              <w:t>Page</w:t>
            </w:r>
            <w:r w:rsidR="004D6E93" w:rsidRPr="00836519">
              <w:rPr>
                <w:rFonts w:asciiTheme="minorHAnsi" w:hAnsiTheme="minorHAnsi" w:cstheme="minorHAnsi"/>
                <w:sz w:val="20"/>
                <w:szCs w:val="20"/>
              </w:rPr>
              <w:t xml:space="preserve"> </w:t>
            </w:r>
            <w:r w:rsidR="00A63E16" w:rsidRPr="00836519">
              <w:rPr>
                <w:rFonts w:asciiTheme="minorHAnsi" w:hAnsiTheme="minorHAnsi" w:cstheme="minorHAnsi"/>
                <w:sz w:val="20"/>
                <w:szCs w:val="20"/>
              </w:rPr>
              <w:t>3</w:t>
            </w:r>
          </w:p>
        </w:tc>
      </w:tr>
      <w:tr w:rsidR="001A7FF4" w:rsidRPr="00836519" w:rsidTr="002900C2">
        <w:tc>
          <w:tcPr>
            <w:tcW w:w="3544" w:type="dxa"/>
            <w:shd w:val="clear" w:color="auto" w:fill="auto"/>
          </w:tcPr>
          <w:p w:rsidR="001A7FF4" w:rsidRPr="00836519" w:rsidRDefault="001A7FF4" w:rsidP="001A7FF4">
            <w:pPr>
              <w:rPr>
                <w:rFonts w:asciiTheme="minorHAnsi" w:hAnsiTheme="minorHAnsi" w:cstheme="minorHAnsi"/>
                <w:sz w:val="20"/>
                <w:szCs w:val="20"/>
              </w:rPr>
            </w:pPr>
          </w:p>
        </w:tc>
        <w:tc>
          <w:tcPr>
            <w:tcW w:w="4253" w:type="dxa"/>
            <w:shd w:val="clear" w:color="auto" w:fill="auto"/>
          </w:tcPr>
          <w:p w:rsidR="001A7FF4" w:rsidRPr="00836519" w:rsidRDefault="003E424C" w:rsidP="001A7FF4">
            <w:pPr>
              <w:rPr>
                <w:rFonts w:asciiTheme="minorHAnsi" w:hAnsiTheme="minorHAnsi" w:cstheme="minorHAnsi"/>
                <w:sz w:val="20"/>
                <w:szCs w:val="20"/>
              </w:rPr>
            </w:pPr>
            <w:r w:rsidRPr="00836519">
              <w:rPr>
                <w:rFonts w:asciiTheme="minorHAnsi" w:hAnsiTheme="minorHAnsi" w:cstheme="minorHAnsi"/>
                <w:sz w:val="20"/>
                <w:szCs w:val="20"/>
              </w:rPr>
              <w:t xml:space="preserve">Wheelchair Accessible </w:t>
            </w:r>
            <w:r w:rsidR="001A7FF4" w:rsidRPr="00836519">
              <w:rPr>
                <w:rFonts w:asciiTheme="minorHAnsi" w:hAnsiTheme="minorHAnsi" w:cstheme="minorHAnsi"/>
                <w:sz w:val="20"/>
                <w:szCs w:val="20"/>
              </w:rPr>
              <w:t>Toilet Facilities</w:t>
            </w:r>
          </w:p>
        </w:tc>
        <w:tc>
          <w:tcPr>
            <w:tcW w:w="989" w:type="dxa"/>
            <w:shd w:val="clear" w:color="auto" w:fill="auto"/>
          </w:tcPr>
          <w:p w:rsidR="001A7FF4" w:rsidRPr="00836519" w:rsidRDefault="008B4126" w:rsidP="001A7FF4">
            <w:pPr>
              <w:jc w:val="right"/>
              <w:rPr>
                <w:rFonts w:asciiTheme="minorHAnsi" w:hAnsiTheme="minorHAnsi" w:cstheme="minorHAnsi"/>
                <w:sz w:val="20"/>
                <w:szCs w:val="20"/>
              </w:rPr>
            </w:pPr>
            <w:r w:rsidRPr="00836519">
              <w:rPr>
                <w:rFonts w:asciiTheme="minorHAnsi" w:hAnsiTheme="minorHAnsi" w:cstheme="minorHAnsi"/>
                <w:sz w:val="20"/>
                <w:szCs w:val="20"/>
              </w:rPr>
              <w:t>Page</w:t>
            </w:r>
            <w:r w:rsidR="002900C2" w:rsidRPr="00836519">
              <w:rPr>
                <w:rFonts w:asciiTheme="minorHAnsi" w:hAnsiTheme="minorHAnsi" w:cstheme="minorHAnsi"/>
                <w:sz w:val="20"/>
                <w:szCs w:val="20"/>
              </w:rPr>
              <w:t xml:space="preserve"> </w:t>
            </w:r>
            <w:r w:rsidR="00614812">
              <w:rPr>
                <w:rFonts w:asciiTheme="minorHAnsi" w:hAnsiTheme="minorHAnsi" w:cstheme="minorHAnsi"/>
                <w:sz w:val="20"/>
                <w:szCs w:val="20"/>
              </w:rPr>
              <w:t>3</w:t>
            </w:r>
            <w:r w:rsidRPr="00836519">
              <w:rPr>
                <w:rFonts w:asciiTheme="minorHAnsi" w:hAnsiTheme="minorHAnsi" w:cstheme="minorHAnsi"/>
                <w:sz w:val="20"/>
                <w:szCs w:val="20"/>
              </w:rPr>
              <w:t xml:space="preserve"> </w:t>
            </w:r>
          </w:p>
        </w:tc>
      </w:tr>
      <w:tr w:rsidR="001A7FF4" w:rsidRPr="00836519" w:rsidTr="002900C2">
        <w:tc>
          <w:tcPr>
            <w:tcW w:w="8786" w:type="dxa"/>
            <w:gridSpan w:val="3"/>
            <w:shd w:val="clear" w:color="auto" w:fill="auto"/>
          </w:tcPr>
          <w:p w:rsidR="001A7FF4" w:rsidRPr="00836519" w:rsidRDefault="001A7FF4" w:rsidP="001A7FF4">
            <w:pPr>
              <w:jc w:val="right"/>
              <w:rPr>
                <w:rFonts w:asciiTheme="minorHAnsi" w:hAnsiTheme="minorHAnsi" w:cstheme="minorHAnsi"/>
                <w:sz w:val="20"/>
                <w:szCs w:val="20"/>
              </w:rPr>
            </w:pPr>
          </w:p>
        </w:tc>
      </w:tr>
      <w:tr w:rsidR="001A7FF4" w:rsidRPr="00836519" w:rsidTr="002900C2">
        <w:tc>
          <w:tcPr>
            <w:tcW w:w="7797" w:type="dxa"/>
            <w:gridSpan w:val="2"/>
            <w:shd w:val="clear" w:color="auto" w:fill="auto"/>
          </w:tcPr>
          <w:p w:rsidR="001A7FF4" w:rsidRPr="00836519" w:rsidRDefault="001A7FF4" w:rsidP="001A7FF4">
            <w:pPr>
              <w:rPr>
                <w:rFonts w:asciiTheme="minorHAnsi" w:hAnsiTheme="minorHAnsi" w:cstheme="minorHAnsi"/>
                <w:sz w:val="20"/>
                <w:szCs w:val="20"/>
              </w:rPr>
            </w:pPr>
            <w:r w:rsidRPr="00836519">
              <w:rPr>
                <w:rFonts w:asciiTheme="minorHAnsi" w:hAnsiTheme="minorHAnsi" w:cstheme="minorHAnsi"/>
                <w:sz w:val="20"/>
                <w:szCs w:val="20"/>
              </w:rPr>
              <w:t>Emergency Lights, Fire and Evacuation:</w:t>
            </w:r>
          </w:p>
        </w:tc>
        <w:tc>
          <w:tcPr>
            <w:tcW w:w="989" w:type="dxa"/>
            <w:shd w:val="clear" w:color="auto" w:fill="auto"/>
          </w:tcPr>
          <w:p w:rsidR="001A7FF4" w:rsidRPr="00836519" w:rsidRDefault="008B4126" w:rsidP="001A7FF4">
            <w:pPr>
              <w:jc w:val="right"/>
              <w:rPr>
                <w:rFonts w:asciiTheme="minorHAnsi" w:hAnsiTheme="minorHAnsi" w:cstheme="minorHAnsi"/>
                <w:sz w:val="20"/>
                <w:szCs w:val="20"/>
              </w:rPr>
            </w:pPr>
            <w:r w:rsidRPr="00836519">
              <w:rPr>
                <w:rFonts w:asciiTheme="minorHAnsi" w:hAnsiTheme="minorHAnsi" w:cstheme="minorHAnsi"/>
                <w:sz w:val="20"/>
                <w:szCs w:val="20"/>
              </w:rPr>
              <w:t>Page</w:t>
            </w:r>
            <w:r w:rsidR="002900C2" w:rsidRPr="00836519">
              <w:rPr>
                <w:rFonts w:asciiTheme="minorHAnsi" w:hAnsiTheme="minorHAnsi" w:cstheme="minorHAnsi"/>
                <w:sz w:val="20"/>
                <w:szCs w:val="20"/>
              </w:rPr>
              <w:t xml:space="preserve"> </w:t>
            </w:r>
            <w:r w:rsidR="00614812">
              <w:rPr>
                <w:rFonts w:asciiTheme="minorHAnsi" w:hAnsiTheme="minorHAnsi" w:cstheme="minorHAnsi"/>
                <w:sz w:val="20"/>
                <w:szCs w:val="20"/>
              </w:rPr>
              <w:t>3</w:t>
            </w:r>
            <w:r w:rsidRPr="00836519">
              <w:rPr>
                <w:rFonts w:asciiTheme="minorHAnsi" w:hAnsiTheme="minorHAnsi" w:cstheme="minorHAnsi"/>
                <w:sz w:val="20"/>
                <w:szCs w:val="20"/>
              </w:rPr>
              <w:t xml:space="preserve"> </w:t>
            </w:r>
          </w:p>
        </w:tc>
      </w:tr>
      <w:tr w:rsidR="001A7FF4" w:rsidRPr="00836519" w:rsidTr="002900C2">
        <w:tc>
          <w:tcPr>
            <w:tcW w:w="7797" w:type="dxa"/>
            <w:gridSpan w:val="2"/>
            <w:shd w:val="clear" w:color="auto" w:fill="auto"/>
          </w:tcPr>
          <w:p w:rsidR="001A7FF4" w:rsidRPr="00836519" w:rsidRDefault="001A7FF4" w:rsidP="001A7FF4">
            <w:pPr>
              <w:rPr>
                <w:rFonts w:asciiTheme="minorHAnsi" w:hAnsiTheme="minorHAnsi" w:cstheme="minorHAnsi"/>
                <w:sz w:val="20"/>
                <w:szCs w:val="20"/>
              </w:rPr>
            </w:pPr>
          </w:p>
        </w:tc>
        <w:tc>
          <w:tcPr>
            <w:tcW w:w="989" w:type="dxa"/>
            <w:shd w:val="clear" w:color="auto" w:fill="auto"/>
          </w:tcPr>
          <w:p w:rsidR="001A7FF4" w:rsidRPr="00836519" w:rsidRDefault="001A7FF4" w:rsidP="001A7FF4">
            <w:pPr>
              <w:jc w:val="right"/>
              <w:rPr>
                <w:rFonts w:asciiTheme="minorHAnsi" w:hAnsiTheme="minorHAnsi" w:cstheme="minorHAnsi"/>
                <w:sz w:val="20"/>
                <w:szCs w:val="20"/>
              </w:rPr>
            </w:pPr>
          </w:p>
        </w:tc>
      </w:tr>
      <w:tr w:rsidR="001A7FF4" w:rsidRPr="00836519" w:rsidTr="002900C2">
        <w:tc>
          <w:tcPr>
            <w:tcW w:w="3544" w:type="dxa"/>
            <w:shd w:val="clear" w:color="auto" w:fill="auto"/>
          </w:tcPr>
          <w:p w:rsidR="001A7FF4" w:rsidRPr="00836519" w:rsidRDefault="001A7FF4" w:rsidP="001A7FF4">
            <w:pPr>
              <w:rPr>
                <w:rFonts w:asciiTheme="minorHAnsi" w:hAnsiTheme="minorHAnsi" w:cstheme="minorHAnsi"/>
                <w:sz w:val="20"/>
                <w:szCs w:val="20"/>
              </w:rPr>
            </w:pPr>
            <w:r w:rsidRPr="00836519">
              <w:rPr>
                <w:rFonts w:asciiTheme="minorHAnsi" w:hAnsiTheme="minorHAnsi" w:cstheme="minorHAnsi"/>
                <w:sz w:val="20"/>
                <w:szCs w:val="20"/>
              </w:rPr>
              <w:t>Personnel:</w:t>
            </w:r>
          </w:p>
        </w:tc>
        <w:tc>
          <w:tcPr>
            <w:tcW w:w="4253" w:type="dxa"/>
            <w:shd w:val="clear" w:color="auto" w:fill="auto"/>
          </w:tcPr>
          <w:p w:rsidR="001A7FF4" w:rsidRPr="00836519" w:rsidRDefault="001A7FF4" w:rsidP="001A7FF4">
            <w:pPr>
              <w:rPr>
                <w:rFonts w:asciiTheme="minorHAnsi" w:hAnsiTheme="minorHAnsi" w:cstheme="minorHAnsi"/>
                <w:sz w:val="20"/>
                <w:szCs w:val="20"/>
              </w:rPr>
            </w:pPr>
            <w:r w:rsidRPr="00836519">
              <w:rPr>
                <w:rFonts w:asciiTheme="minorHAnsi" w:hAnsiTheme="minorHAnsi" w:cstheme="minorHAnsi"/>
                <w:sz w:val="20"/>
                <w:szCs w:val="20"/>
              </w:rPr>
              <w:t>Touring Company</w:t>
            </w:r>
          </w:p>
        </w:tc>
        <w:tc>
          <w:tcPr>
            <w:tcW w:w="989" w:type="dxa"/>
            <w:shd w:val="clear" w:color="auto" w:fill="auto"/>
          </w:tcPr>
          <w:p w:rsidR="001A7FF4" w:rsidRPr="00836519" w:rsidRDefault="008B4126" w:rsidP="001A7FF4">
            <w:pPr>
              <w:jc w:val="right"/>
              <w:rPr>
                <w:rFonts w:asciiTheme="minorHAnsi" w:hAnsiTheme="minorHAnsi" w:cstheme="minorHAnsi"/>
                <w:sz w:val="20"/>
                <w:szCs w:val="20"/>
              </w:rPr>
            </w:pPr>
            <w:r w:rsidRPr="00836519">
              <w:rPr>
                <w:rFonts w:asciiTheme="minorHAnsi" w:hAnsiTheme="minorHAnsi" w:cstheme="minorHAnsi"/>
                <w:sz w:val="20"/>
                <w:szCs w:val="20"/>
              </w:rPr>
              <w:t xml:space="preserve">Page </w:t>
            </w:r>
            <w:r w:rsidR="00A63E16" w:rsidRPr="00836519">
              <w:rPr>
                <w:rFonts w:asciiTheme="minorHAnsi" w:hAnsiTheme="minorHAnsi" w:cstheme="minorHAnsi"/>
                <w:sz w:val="20"/>
                <w:szCs w:val="20"/>
              </w:rPr>
              <w:t>4</w:t>
            </w:r>
          </w:p>
        </w:tc>
      </w:tr>
      <w:tr w:rsidR="001A7FF4" w:rsidRPr="00836519" w:rsidTr="002900C2">
        <w:tc>
          <w:tcPr>
            <w:tcW w:w="3544" w:type="dxa"/>
            <w:shd w:val="clear" w:color="auto" w:fill="auto"/>
          </w:tcPr>
          <w:p w:rsidR="001A7FF4" w:rsidRPr="00836519" w:rsidRDefault="001A7FF4" w:rsidP="001A7FF4">
            <w:pPr>
              <w:rPr>
                <w:rFonts w:asciiTheme="minorHAnsi" w:hAnsiTheme="minorHAnsi" w:cstheme="minorHAnsi"/>
                <w:sz w:val="20"/>
                <w:szCs w:val="20"/>
              </w:rPr>
            </w:pPr>
          </w:p>
        </w:tc>
        <w:tc>
          <w:tcPr>
            <w:tcW w:w="4253" w:type="dxa"/>
            <w:shd w:val="clear" w:color="auto" w:fill="auto"/>
          </w:tcPr>
          <w:p w:rsidR="001A7FF4" w:rsidRPr="00836519" w:rsidRDefault="001A7FF4" w:rsidP="001A7FF4">
            <w:pPr>
              <w:rPr>
                <w:rFonts w:asciiTheme="minorHAnsi" w:hAnsiTheme="minorHAnsi" w:cstheme="minorHAnsi"/>
                <w:sz w:val="20"/>
                <w:szCs w:val="20"/>
              </w:rPr>
            </w:pPr>
            <w:r w:rsidRPr="00836519">
              <w:rPr>
                <w:rFonts w:asciiTheme="minorHAnsi" w:hAnsiTheme="minorHAnsi" w:cstheme="minorHAnsi"/>
                <w:sz w:val="20"/>
                <w:szCs w:val="20"/>
              </w:rPr>
              <w:t>Local Personnel</w:t>
            </w:r>
          </w:p>
        </w:tc>
        <w:tc>
          <w:tcPr>
            <w:tcW w:w="989" w:type="dxa"/>
            <w:shd w:val="clear" w:color="auto" w:fill="auto"/>
          </w:tcPr>
          <w:p w:rsidR="001A7FF4" w:rsidRPr="00836519" w:rsidRDefault="008B4126" w:rsidP="001A7FF4">
            <w:pPr>
              <w:jc w:val="right"/>
              <w:rPr>
                <w:rFonts w:asciiTheme="minorHAnsi" w:hAnsiTheme="minorHAnsi" w:cstheme="minorHAnsi"/>
                <w:sz w:val="20"/>
                <w:szCs w:val="20"/>
              </w:rPr>
            </w:pPr>
            <w:r w:rsidRPr="00836519">
              <w:rPr>
                <w:rFonts w:asciiTheme="minorHAnsi" w:hAnsiTheme="minorHAnsi" w:cstheme="minorHAnsi"/>
                <w:sz w:val="20"/>
                <w:szCs w:val="20"/>
              </w:rPr>
              <w:t>Page</w:t>
            </w:r>
            <w:r w:rsidR="002900C2" w:rsidRPr="00836519">
              <w:rPr>
                <w:rFonts w:asciiTheme="minorHAnsi" w:hAnsiTheme="minorHAnsi" w:cstheme="minorHAnsi"/>
                <w:sz w:val="20"/>
                <w:szCs w:val="20"/>
              </w:rPr>
              <w:t xml:space="preserve"> </w:t>
            </w:r>
            <w:r w:rsidR="00A63E16" w:rsidRPr="00836519">
              <w:rPr>
                <w:rFonts w:asciiTheme="minorHAnsi" w:hAnsiTheme="minorHAnsi" w:cstheme="minorHAnsi"/>
                <w:sz w:val="20"/>
                <w:szCs w:val="20"/>
              </w:rPr>
              <w:t>4</w:t>
            </w:r>
            <w:r w:rsidRPr="00836519">
              <w:rPr>
                <w:rFonts w:asciiTheme="minorHAnsi" w:hAnsiTheme="minorHAnsi" w:cstheme="minorHAnsi"/>
                <w:sz w:val="20"/>
                <w:szCs w:val="20"/>
              </w:rPr>
              <w:t xml:space="preserve"> </w:t>
            </w:r>
          </w:p>
        </w:tc>
      </w:tr>
      <w:tr w:rsidR="001A7FF4" w:rsidRPr="00836519" w:rsidTr="002900C2">
        <w:tc>
          <w:tcPr>
            <w:tcW w:w="3544" w:type="dxa"/>
            <w:shd w:val="clear" w:color="auto" w:fill="auto"/>
          </w:tcPr>
          <w:p w:rsidR="001A7FF4" w:rsidRPr="00836519" w:rsidRDefault="001A7FF4" w:rsidP="001A7FF4">
            <w:pPr>
              <w:rPr>
                <w:rFonts w:asciiTheme="minorHAnsi" w:hAnsiTheme="minorHAnsi" w:cstheme="minorHAnsi"/>
                <w:sz w:val="20"/>
                <w:szCs w:val="20"/>
              </w:rPr>
            </w:pPr>
          </w:p>
        </w:tc>
        <w:tc>
          <w:tcPr>
            <w:tcW w:w="4253" w:type="dxa"/>
            <w:shd w:val="clear" w:color="auto" w:fill="auto"/>
          </w:tcPr>
          <w:p w:rsidR="001A7FF4" w:rsidRPr="00836519" w:rsidRDefault="001A7FF4" w:rsidP="001A7FF4">
            <w:pPr>
              <w:rPr>
                <w:rFonts w:asciiTheme="minorHAnsi" w:hAnsiTheme="minorHAnsi" w:cstheme="minorHAnsi"/>
                <w:sz w:val="20"/>
                <w:szCs w:val="20"/>
              </w:rPr>
            </w:pPr>
            <w:r w:rsidRPr="00836519">
              <w:rPr>
                <w:rFonts w:asciiTheme="minorHAnsi" w:hAnsiTheme="minorHAnsi" w:cstheme="minorHAnsi"/>
                <w:sz w:val="20"/>
                <w:szCs w:val="20"/>
              </w:rPr>
              <w:t>Stewards and Security</w:t>
            </w:r>
          </w:p>
        </w:tc>
        <w:tc>
          <w:tcPr>
            <w:tcW w:w="989" w:type="dxa"/>
            <w:shd w:val="clear" w:color="auto" w:fill="auto"/>
          </w:tcPr>
          <w:p w:rsidR="001A7FF4" w:rsidRPr="00836519" w:rsidRDefault="008B4126" w:rsidP="001A7FF4">
            <w:pPr>
              <w:jc w:val="right"/>
              <w:rPr>
                <w:rFonts w:asciiTheme="minorHAnsi" w:hAnsiTheme="minorHAnsi" w:cstheme="minorHAnsi"/>
                <w:sz w:val="20"/>
                <w:szCs w:val="20"/>
              </w:rPr>
            </w:pPr>
            <w:r w:rsidRPr="00836519">
              <w:rPr>
                <w:rFonts w:asciiTheme="minorHAnsi" w:hAnsiTheme="minorHAnsi" w:cstheme="minorHAnsi"/>
                <w:sz w:val="20"/>
                <w:szCs w:val="20"/>
              </w:rPr>
              <w:t>Page</w:t>
            </w:r>
            <w:r w:rsidR="002900C2" w:rsidRPr="00836519">
              <w:rPr>
                <w:rFonts w:asciiTheme="minorHAnsi" w:hAnsiTheme="minorHAnsi" w:cstheme="minorHAnsi"/>
                <w:sz w:val="20"/>
                <w:szCs w:val="20"/>
              </w:rPr>
              <w:t xml:space="preserve"> </w:t>
            </w:r>
            <w:r w:rsidR="00614812">
              <w:rPr>
                <w:rFonts w:asciiTheme="minorHAnsi" w:hAnsiTheme="minorHAnsi" w:cstheme="minorHAnsi"/>
                <w:sz w:val="20"/>
                <w:szCs w:val="20"/>
              </w:rPr>
              <w:t>4</w:t>
            </w:r>
            <w:r w:rsidRPr="00836519">
              <w:rPr>
                <w:rFonts w:asciiTheme="minorHAnsi" w:hAnsiTheme="minorHAnsi" w:cstheme="minorHAnsi"/>
                <w:sz w:val="20"/>
                <w:szCs w:val="20"/>
              </w:rPr>
              <w:t xml:space="preserve"> </w:t>
            </w:r>
          </w:p>
        </w:tc>
      </w:tr>
      <w:tr w:rsidR="001A7FF4" w:rsidRPr="00836519" w:rsidTr="002900C2">
        <w:tc>
          <w:tcPr>
            <w:tcW w:w="3544" w:type="dxa"/>
            <w:shd w:val="clear" w:color="auto" w:fill="auto"/>
          </w:tcPr>
          <w:p w:rsidR="001A7FF4" w:rsidRPr="00836519" w:rsidRDefault="001A7FF4" w:rsidP="001A7FF4">
            <w:pPr>
              <w:rPr>
                <w:rFonts w:asciiTheme="minorHAnsi" w:hAnsiTheme="minorHAnsi" w:cstheme="minorHAnsi"/>
                <w:sz w:val="20"/>
                <w:szCs w:val="20"/>
              </w:rPr>
            </w:pPr>
          </w:p>
        </w:tc>
        <w:tc>
          <w:tcPr>
            <w:tcW w:w="4253" w:type="dxa"/>
            <w:shd w:val="clear" w:color="auto" w:fill="auto"/>
          </w:tcPr>
          <w:p w:rsidR="001A7FF4" w:rsidRPr="00836519" w:rsidRDefault="001A7FF4" w:rsidP="001A7FF4">
            <w:pPr>
              <w:rPr>
                <w:rFonts w:asciiTheme="minorHAnsi" w:hAnsiTheme="minorHAnsi" w:cstheme="minorHAnsi"/>
                <w:sz w:val="20"/>
                <w:szCs w:val="20"/>
              </w:rPr>
            </w:pPr>
            <w:r w:rsidRPr="00836519">
              <w:rPr>
                <w:rFonts w:asciiTheme="minorHAnsi" w:hAnsiTheme="minorHAnsi" w:cstheme="minorHAnsi"/>
                <w:sz w:val="20"/>
                <w:szCs w:val="20"/>
              </w:rPr>
              <w:t>First Aid Staff</w:t>
            </w:r>
          </w:p>
        </w:tc>
        <w:tc>
          <w:tcPr>
            <w:tcW w:w="989" w:type="dxa"/>
            <w:shd w:val="clear" w:color="auto" w:fill="auto"/>
          </w:tcPr>
          <w:p w:rsidR="001A7FF4" w:rsidRPr="00836519" w:rsidRDefault="008B4126" w:rsidP="001A7FF4">
            <w:pPr>
              <w:jc w:val="right"/>
              <w:rPr>
                <w:rFonts w:asciiTheme="minorHAnsi" w:hAnsiTheme="minorHAnsi" w:cstheme="minorHAnsi"/>
                <w:sz w:val="20"/>
                <w:szCs w:val="20"/>
              </w:rPr>
            </w:pPr>
            <w:r w:rsidRPr="00836519">
              <w:rPr>
                <w:rFonts w:asciiTheme="minorHAnsi" w:hAnsiTheme="minorHAnsi" w:cstheme="minorHAnsi"/>
                <w:sz w:val="20"/>
                <w:szCs w:val="20"/>
              </w:rPr>
              <w:t>Page</w:t>
            </w:r>
            <w:r w:rsidR="002900C2" w:rsidRPr="00836519">
              <w:rPr>
                <w:rFonts w:asciiTheme="minorHAnsi" w:hAnsiTheme="minorHAnsi" w:cstheme="minorHAnsi"/>
                <w:sz w:val="20"/>
                <w:szCs w:val="20"/>
              </w:rPr>
              <w:t xml:space="preserve"> </w:t>
            </w:r>
            <w:r w:rsidR="00614812">
              <w:rPr>
                <w:rFonts w:asciiTheme="minorHAnsi" w:hAnsiTheme="minorHAnsi" w:cstheme="minorHAnsi"/>
                <w:sz w:val="20"/>
                <w:szCs w:val="20"/>
              </w:rPr>
              <w:t>4</w:t>
            </w:r>
            <w:r w:rsidRPr="00836519">
              <w:rPr>
                <w:rFonts w:asciiTheme="minorHAnsi" w:hAnsiTheme="minorHAnsi" w:cstheme="minorHAnsi"/>
                <w:sz w:val="20"/>
                <w:szCs w:val="20"/>
              </w:rPr>
              <w:t xml:space="preserve"> </w:t>
            </w:r>
          </w:p>
        </w:tc>
      </w:tr>
      <w:tr w:rsidR="001A7FF4" w:rsidRPr="00836519" w:rsidTr="002900C2">
        <w:tc>
          <w:tcPr>
            <w:tcW w:w="8786" w:type="dxa"/>
            <w:gridSpan w:val="3"/>
            <w:shd w:val="clear" w:color="auto" w:fill="auto"/>
          </w:tcPr>
          <w:p w:rsidR="001A7FF4" w:rsidRPr="00836519" w:rsidRDefault="001A7FF4" w:rsidP="001A7FF4">
            <w:pPr>
              <w:jc w:val="right"/>
              <w:rPr>
                <w:rFonts w:asciiTheme="minorHAnsi" w:hAnsiTheme="minorHAnsi" w:cstheme="minorHAnsi"/>
                <w:sz w:val="20"/>
                <w:szCs w:val="20"/>
              </w:rPr>
            </w:pPr>
          </w:p>
        </w:tc>
      </w:tr>
      <w:tr w:rsidR="001A7FF4" w:rsidRPr="00836519" w:rsidTr="002D2A62">
        <w:tc>
          <w:tcPr>
            <w:tcW w:w="3544" w:type="dxa"/>
            <w:shd w:val="clear" w:color="auto" w:fill="auto"/>
          </w:tcPr>
          <w:p w:rsidR="001A7FF4" w:rsidRPr="00836519" w:rsidRDefault="001A7FF4" w:rsidP="001A7FF4">
            <w:pPr>
              <w:rPr>
                <w:rFonts w:asciiTheme="minorHAnsi" w:hAnsiTheme="minorHAnsi" w:cstheme="minorHAnsi"/>
                <w:sz w:val="20"/>
                <w:szCs w:val="20"/>
              </w:rPr>
            </w:pPr>
            <w:r w:rsidRPr="00836519">
              <w:rPr>
                <w:rFonts w:asciiTheme="minorHAnsi" w:hAnsiTheme="minorHAnsi" w:cstheme="minorHAnsi"/>
                <w:sz w:val="20"/>
                <w:szCs w:val="20"/>
              </w:rPr>
              <w:t>Production Schedule:</w:t>
            </w:r>
          </w:p>
        </w:tc>
        <w:tc>
          <w:tcPr>
            <w:tcW w:w="4253" w:type="dxa"/>
            <w:shd w:val="clear" w:color="auto" w:fill="auto"/>
          </w:tcPr>
          <w:p w:rsidR="001A7FF4" w:rsidRPr="00836519" w:rsidRDefault="001A7FF4" w:rsidP="001A7FF4">
            <w:pPr>
              <w:rPr>
                <w:rFonts w:asciiTheme="minorHAnsi" w:hAnsiTheme="minorHAnsi" w:cstheme="minorHAnsi"/>
                <w:sz w:val="20"/>
                <w:szCs w:val="20"/>
              </w:rPr>
            </w:pPr>
            <w:r w:rsidRPr="00836519">
              <w:rPr>
                <w:rFonts w:asciiTheme="minorHAnsi" w:hAnsiTheme="minorHAnsi" w:cstheme="minorHAnsi"/>
                <w:sz w:val="20"/>
                <w:szCs w:val="20"/>
              </w:rPr>
              <w:t>Get-In</w:t>
            </w:r>
          </w:p>
        </w:tc>
        <w:tc>
          <w:tcPr>
            <w:tcW w:w="989" w:type="dxa"/>
            <w:shd w:val="clear" w:color="auto" w:fill="auto"/>
          </w:tcPr>
          <w:p w:rsidR="001A7FF4" w:rsidRPr="00836519" w:rsidRDefault="008B4126" w:rsidP="001A7FF4">
            <w:pPr>
              <w:jc w:val="right"/>
              <w:rPr>
                <w:rFonts w:asciiTheme="minorHAnsi" w:hAnsiTheme="minorHAnsi" w:cstheme="minorHAnsi"/>
                <w:sz w:val="20"/>
                <w:szCs w:val="20"/>
              </w:rPr>
            </w:pPr>
            <w:r w:rsidRPr="00836519">
              <w:rPr>
                <w:rFonts w:asciiTheme="minorHAnsi" w:hAnsiTheme="minorHAnsi" w:cstheme="minorHAnsi"/>
                <w:sz w:val="20"/>
                <w:szCs w:val="20"/>
              </w:rPr>
              <w:t xml:space="preserve">Page </w:t>
            </w:r>
            <w:r w:rsidR="00614812">
              <w:rPr>
                <w:rFonts w:asciiTheme="minorHAnsi" w:hAnsiTheme="minorHAnsi" w:cstheme="minorHAnsi"/>
                <w:sz w:val="20"/>
                <w:szCs w:val="20"/>
              </w:rPr>
              <w:t>4</w:t>
            </w:r>
          </w:p>
        </w:tc>
      </w:tr>
      <w:tr w:rsidR="001A7FF4" w:rsidRPr="00836519" w:rsidTr="002D2A62">
        <w:tc>
          <w:tcPr>
            <w:tcW w:w="3544" w:type="dxa"/>
            <w:shd w:val="clear" w:color="auto" w:fill="auto"/>
          </w:tcPr>
          <w:p w:rsidR="001A7FF4" w:rsidRPr="00836519" w:rsidRDefault="001A7FF4" w:rsidP="001A7FF4">
            <w:pPr>
              <w:rPr>
                <w:rFonts w:asciiTheme="minorHAnsi" w:hAnsiTheme="minorHAnsi" w:cstheme="minorHAnsi"/>
                <w:sz w:val="20"/>
                <w:szCs w:val="20"/>
              </w:rPr>
            </w:pPr>
          </w:p>
        </w:tc>
        <w:tc>
          <w:tcPr>
            <w:tcW w:w="4253" w:type="dxa"/>
            <w:shd w:val="clear" w:color="auto" w:fill="auto"/>
          </w:tcPr>
          <w:p w:rsidR="001A7FF4" w:rsidRPr="00836519" w:rsidRDefault="001A7FF4" w:rsidP="001A7FF4">
            <w:pPr>
              <w:rPr>
                <w:rFonts w:asciiTheme="minorHAnsi" w:hAnsiTheme="minorHAnsi" w:cstheme="minorHAnsi"/>
                <w:sz w:val="20"/>
                <w:szCs w:val="20"/>
              </w:rPr>
            </w:pPr>
            <w:r w:rsidRPr="00836519">
              <w:rPr>
                <w:rFonts w:asciiTheme="minorHAnsi" w:hAnsiTheme="minorHAnsi" w:cstheme="minorHAnsi"/>
                <w:sz w:val="20"/>
                <w:szCs w:val="20"/>
              </w:rPr>
              <w:t>Rehearsal and Show</w:t>
            </w:r>
          </w:p>
        </w:tc>
        <w:tc>
          <w:tcPr>
            <w:tcW w:w="989" w:type="dxa"/>
            <w:shd w:val="clear" w:color="auto" w:fill="auto"/>
          </w:tcPr>
          <w:p w:rsidR="001A7FF4" w:rsidRPr="00836519" w:rsidRDefault="008B4126" w:rsidP="001A7FF4">
            <w:pPr>
              <w:jc w:val="right"/>
              <w:rPr>
                <w:rFonts w:asciiTheme="minorHAnsi" w:hAnsiTheme="minorHAnsi" w:cstheme="minorHAnsi"/>
                <w:sz w:val="20"/>
                <w:szCs w:val="20"/>
              </w:rPr>
            </w:pPr>
            <w:r w:rsidRPr="00836519">
              <w:rPr>
                <w:rFonts w:asciiTheme="minorHAnsi" w:hAnsiTheme="minorHAnsi" w:cstheme="minorHAnsi"/>
                <w:sz w:val="20"/>
                <w:szCs w:val="20"/>
              </w:rPr>
              <w:t>Page</w:t>
            </w:r>
            <w:r w:rsidR="003E424C" w:rsidRPr="00836519">
              <w:rPr>
                <w:rFonts w:asciiTheme="minorHAnsi" w:hAnsiTheme="minorHAnsi" w:cstheme="minorHAnsi"/>
                <w:sz w:val="20"/>
                <w:szCs w:val="20"/>
              </w:rPr>
              <w:t xml:space="preserve"> </w:t>
            </w:r>
            <w:r w:rsidR="00614812">
              <w:rPr>
                <w:rFonts w:asciiTheme="minorHAnsi" w:hAnsiTheme="minorHAnsi" w:cstheme="minorHAnsi"/>
                <w:sz w:val="20"/>
                <w:szCs w:val="20"/>
              </w:rPr>
              <w:t xml:space="preserve">4 </w:t>
            </w:r>
            <w:r w:rsidRPr="00836519">
              <w:rPr>
                <w:rFonts w:asciiTheme="minorHAnsi" w:hAnsiTheme="minorHAnsi" w:cstheme="minorHAnsi"/>
                <w:sz w:val="20"/>
                <w:szCs w:val="20"/>
              </w:rPr>
              <w:t xml:space="preserve"> </w:t>
            </w:r>
          </w:p>
        </w:tc>
      </w:tr>
      <w:tr w:rsidR="001A7FF4" w:rsidRPr="00836519" w:rsidTr="002D2A62">
        <w:tc>
          <w:tcPr>
            <w:tcW w:w="3544" w:type="dxa"/>
            <w:shd w:val="clear" w:color="auto" w:fill="auto"/>
          </w:tcPr>
          <w:p w:rsidR="001A7FF4" w:rsidRPr="00836519" w:rsidRDefault="001A7FF4" w:rsidP="001A7FF4">
            <w:pPr>
              <w:rPr>
                <w:rFonts w:asciiTheme="minorHAnsi" w:hAnsiTheme="minorHAnsi" w:cstheme="minorHAnsi"/>
                <w:sz w:val="20"/>
                <w:szCs w:val="20"/>
              </w:rPr>
            </w:pPr>
          </w:p>
        </w:tc>
        <w:tc>
          <w:tcPr>
            <w:tcW w:w="4253" w:type="dxa"/>
            <w:shd w:val="clear" w:color="auto" w:fill="auto"/>
          </w:tcPr>
          <w:p w:rsidR="001A7FF4" w:rsidRPr="00836519" w:rsidRDefault="001A7FF4" w:rsidP="001A7FF4">
            <w:pPr>
              <w:rPr>
                <w:rFonts w:asciiTheme="minorHAnsi" w:hAnsiTheme="minorHAnsi" w:cstheme="minorHAnsi"/>
                <w:sz w:val="20"/>
                <w:szCs w:val="20"/>
              </w:rPr>
            </w:pPr>
            <w:r w:rsidRPr="00836519">
              <w:rPr>
                <w:rFonts w:asciiTheme="minorHAnsi" w:hAnsiTheme="minorHAnsi" w:cstheme="minorHAnsi"/>
                <w:sz w:val="20"/>
                <w:szCs w:val="20"/>
              </w:rPr>
              <w:t>Get-Out</w:t>
            </w:r>
          </w:p>
        </w:tc>
        <w:tc>
          <w:tcPr>
            <w:tcW w:w="989" w:type="dxa"/>
            <w:shd w:val="clear" w:color="auto" w:fill="auto"/>
          </w:tcPr>
          <w:p w:rsidR="001A7FF4" w:rsidRPr="00836519" w:rsidRDefault="008B4126" w:rsidP="001A7FF4">
            <w:pPr>
              <w:jc w:val="right"/>
              <w:rPr>
                <w:rFonts w:asciiTheme="minorHAnsi" w:hAnsiTheme="minorHAnsi" w:cstheme="minorHAnsi"/>
                <w:sz w:val="20"/>
                <w:szCs w:val="20"/>
              </w:rPr>
            </w:pPr>
            <w:r w:rsidRPr="00836519">
              <w:rPr>
                <w:rFonts w:asciiTheme="minorHAnsi" w:hAnsiTheme="minorHAnsi" w:cstheme="minorHAnsi"/>
                <w:sz w:val="20"/>
                <w:szCs w:val="20"/>
              </w:rPr>
              <w:t>Page</w:t>
            </w:r>
            <w:r w:rsidR="003E424C" w:rsidRPr="00836519">
              <w:rPr>
                <w:rFonts w:asciiTheme="minorHAnsi" w:hAnsiTheme="minorHAnsi" w:cstheme="minorHAnsi"/>
                <w:sz w:val="20"/>
                <w:szCs w:val="20"/>
              </w:rPr>
              <w:t xml:space="preserve"> </w:t>
            </w:r>
            <w:r w:rsidR="00A63E16" w:rsidRPr="00836519">
              <w:rPr>
                <w:rFonts w:asciiTheme="minorHAnsi" w:hAnsiTheme="minorHAnsi" w:cstheme="minorHAnsi"/>
                <w:sz w:val="20"/>
                <w:szCs w:val="20"/>
              </w:rPr>
              <w:t>5</w:t>
            </w:r>
            <w:r w:rsidRPr="00836519">
              <w:rPr>
                <w:rFonts w:asciiTheme="minorHAnsi" w:hAnsiTheme="minorHAnsi" w:cstheme="minorHAnsi"/>
                <w:sz w:val="20"/>
                <w:szCs w:val="20"/>
              </w:rPr>
              <w:t xml:space="preserve"> </w:t>
            </w:r>
          </w:p>
        </w:tc>
      </w:tr>
      <w:tr w:rsidR="001A7FF4" w:rsidRPr="00836519" w:rsidTr="002D2A62">
        <w:tc>
          <w:tcPr>
            <w:tcW w:w="7797" w:type="dxa"/>
            <w:gridSpan w:val="2"/>
            <w:shd w:val="clear" w:color="auto" w:fill="auto"/>
          </w:tcPr>
          <w:p w:rsidR="001A7FF4" w:rsidRPr="00836519" w:rsidRDefault="001A7FF4" w:rsidP="001A7FF4">
            <w:pPr>
              <w:rPr>
                <w:rFonts w:asciiTheme="minorHAnsi" w:hAnsiTheme="minorHAnsi" w:cstheme="minorHAnsi"/>
                <w:sz w:val="20"/>
                <w:szCs w:val="20"/>
              </w:rPr>
            </w:pPr>
          </w:p>
        </w:tc>
        <w:tc>
          <w:tcPr>
            <w:tcW w:w="989" w:type="dxa"/>
            <w:shd w:val="clear" w:color="auto" w:fill="auto"/>
          </w:tcPr>
          <w:p w:rsidR="001A7FF4" w:rsidRPr="00836519" w:rsidRDefault="001A7FF4" w:rsidP="001A7FF4">
            <w:pPr>
              <w:jc w:val="right"/>
              <w:rPr>
                <w:rFonts w:asciiTheme="minorHAnsi" w:hAnsiTheme="minorHAnsi" w:cstheme="minorHAnsi"/>
                <w:sz w:val="20"/>
                <w:szCs w:val="20"/>
              </w:rPr>
            </w:pPr>
          </w:p>
        </w:tc>
      </w:tr>
      <w:tr w:rsidR="008B4126" w:rsidRPr="00836519" w:rsidTr="002D2A62">
        <w:tc>
          <w:tcPr>
            <w:tcW w:w="3544" w:type="dxa"/>
            <w:shd w:val="clear" w:color="auto" w:fill="auto"/>
          </w:tcPr>
          <w:p w:rsidR="008B4126" w:rsidRPr="00836519" w:rsidRDefault="008B4126" w:rsidP="001A7FF4">
            <w:pPr>
              <w:rPr>
                <w:rFonts w:asciiTheme="minorHAnsi" w:hAnsiTheme="minorHAnsi" w:cstheme="minorHAnsi"/>
                <w:sz w:val="20"/>
                <w:szCs w:val="20"/>
              </w:rPr>
            </w:pPr>
            <w:r w:rsidRPr="00836519">
              <w:rPr>
                <w:rFonts w:asciiTheme="minorHAnsi" w:hAnsiTheme="minorHAnsi" w:cstheme="minorHAnsi"/>
                <w:sz w:val="20"/>
                <w:szCs w:val="20"/>
              </w:rPr>
              <w:t>Equipment Requirements:</w:t>
            </w:r>
          </w:p>
        </w:tc>
        <w:tc>
          <w:tcPr>
            <w:tcW w:w="4253" w:type="dxa"/>
            <w:shd w:val="clear" w:color="auto" w:fill="auto"/>
          </w:tcPr>
          <w:p w:rsidR="008B4126" w:rsidRPr="00836519" w:rsidRDefault="008B4126" w:rsidP="001A7FF4">
            <w:pPr>
              <w:rPr>
                <w:rFonts w:asciiTheme="minorHAnsi" w:hAnsiTheme="minorHAnsi" w:cstheme="minorHAnsi"/>
                <w:sz w:val="20"/>
                <w:szCs w:val="20"/>
              </w:rPr>
            </w:pPr>
            <w:r w:rsidRPr="00836519">
              <w:rPr>
                <w:rFonts w:asciiTheme="minorHAnsi" w:hAnsiTheme="minorHAnsi" w:cstheme="minorHAnsi"/>
                <w:sz w:val="20"/>
                <w:szCs w:val="20"/>
              </w:rPr>
              <w:t>Lighting</w:t>
            </w:r>
          </w:p>
        </w:tc>
        <w:tc>
          <w:tcPr>
            <w:tcW w:w="989" w:type="dxa"/>
            <w:shd w:val="clear" w:color="auto" w:fill="auto"/>
          </w:tcPr>
          <w:p w:rsidR="008B4126" w:rsidRPr="00836519" w:rsidRDefault="008B4126" w:rsidP="001A7FF4">
            <w:pPr>
              <w:jc w:val="right"/>
              <w:rPr>
                <w:rFonts w:asciiTheme="minorHAnsi" w:hAnsiTheme="minorHAnsi" w:cstheme="minorHAnsi"/>
                <w:sz w:val="20"/>
                <w:szCs w:val="20"/>
              </w:rPr>
            </w:pPr>
            <w:r w:rsidRPr="00836519">
              <w:rPr>
                <w:rFonts w:asciiTheme="minorHAnsi" w:hAnsiTheme="minorHAnsi" w:cstheme="minorHAnsi"/>
                <w:sz w:val="20"/>
                <w:szCs w:val="20"/>
              </w:rPr>
              <w:t>Page</w:t>
            </w:r>
            <w:r w:rsidR="002900C2" w:rsidRPr="00836519">
              <w:rPr>
                <w:rFonts w:asciiTheme="minorHAnsi" w:hAnsiTheme="minorHAnsi" w:cstheme="minorHAnsi"/>
                <w:sz w:val="20"/>
                <w:szCs w:val="20"/>
              </w:rPr>
              <w:t xml:space="preserve"> </w:t>
            </w:r>
            <w:r w:rsidR="00A63E16" w:rsidRPr="00836519">
              <w:rPr>
                <w:rFonts w:asciiTheme="minorHAnsi" w:hAnsiTheme="minorHAnsi" w:cstheme="minorHAnsi"/>
                <w:sz w:val="20"/>
                <w:szCs w:val="20"/>
              </w:rPr>
              <w:t>5</w:t>
            </w:r>
            <w:r w:rsidRPr="00836519">
              <w:rPr>
                <w:rFonts w:asciiTheme="minorHAnsi" w:hAnsiTheme="minorHAnsi" w:cstheme="minorHAnsi"/>
                <w:sz w:val="20"/>
                <w:szCs w:val="20"/>
              </w:rPr>
              <w:t xml:space="preserve"> </w:t>
            </w:r>
          </w:p>
        </w:tc>
      </w:tr>
      <w:tr w:rsidR="008B4126" w:rsidRPr="00836519" w:rsidTr="002D2A62">
        <w:tc>
          <w:tcPr>
            <w:tcW w:w="3544" w:type="dxa"/>
            <w:shd w:val="clear" w:color="auto" w:fill="auto"/>
          </w:tcPr>
          <w:p w:rsidR="008B4126" w:rsidRPr="00836519" w:rsidRDefault="008B4126" w:rsidP="001A7FF4">
            <w:pPr>
              <w:rPr>
                <w:rFonts w:asciiTheme="minorHAnsi" w:hAnsiTheme="minorHAnsi" w:cstheme="minorHAnsi"/>
                <w:sz w:val="20"/>
                <w:szCs w:val="20"/>
              </w:rPr>
            </w:pPr>
          </w:p>
        </w:tc>
        <w:tc>
          <w:tcPr>
            <w:tcW w:w="4253" w:type="dxa"/>
            <w:shd w:val="clear" w:color="auto" w:fill="auto"/>
          </w:tcPr>
          <w:p w:rsidR="008B4126" w:rsidRPr="00836519" w:rsidRDefault="008B4126" w:rsidP="001A7FF4">
            <w:pPr>
              <w:rPr>
                <w:rFonts w:asciiTheme="minorHAnsi" w:hAnsiTheme="minorHAnsi" w:cstheme="minorHAnsi"/>
                <w:sz w:val="20"/>
                <w:szCs w:val="20"/>
              </w:rPr>
            </w:pPr>
            <w:r w:rsidRPr="00836519">
              <w:rPr>
                <w:rFonts w:asciiTheme="minorHAnsi" w:hAnsiTheme="minorHAnsi" w:cstheme="minorHAnsi"/>
                <w:sz w:val="20"/>
                <w:szCs w:val="20"/>
              </w:rPr>
              <w:t>Sound</w:t>
            </w:r>
          </w:p>
        </w:tc>
        <w:tc>
          <w:tcPr>
            <w:tcW w:w="989" w:type="dxa"/>
            <w:shd w:val="clear" w:color="auto" w:fill="auto"/>
          </w:tcPr>
          <w:p w:rsidR="008B4126" w:rsidRPr="00836519" w:rsidRDefault="008B4126" w:rsidP="001A7FF4">
            <w:pPr>
              <w:jc w:val="right"/>
              <w:rPr>
                <w:rFonts w:asciiTheme="minorHAnsi" w:hAnsiTheme="minorHAnsi" w:cstheme="minorHAnsi"/>
                <w:sz w:val="20"/>
                <w:szCs w:val="20"/>
              </w:rPr>
            </w:pPr>
            <w:r w:rsidRPr="00836519">
              <w:rPr>
                <w:rFonts w:asciiTheme="minorHAnsi" w:hAnsiTheme="minorHAnsi" w:cstheme="minorHAnsi"/>
                <w:sz w:val="20"/>
                <w:szCs w:val="20"/>
              </w:rPr>
              <w:t>Page</w:t>
            </w:r>
            <w:r w:rsidR="002900C2" w:rsidRPr="00836519">
              <w:rPr>
                <w:rFonts w:asciiTheme="minorHAnsi" w:hAnsiTheme="minorHAnsi" w:cstheme="minorHAnsi"/>
                <w:sz w:val="20"/>
                <w:szCs w:val="20"/>
              </w:rPr>
              <w:t xml:space="preserve"> </w:t>
            </w:r>
            <w:r w:rsidR="00FB2CDF">
              <w:rPr>
                <w:rFonts w:asciiTheme="minorHAnsi" w:hAnsiTheme="minorHAnsi" w:cstheme="minorHAnsi"/>
                <w:sz w:val="20"/>
                <w:szCs w:val="20"/>
              </w:rPr>
              <w:t>5</w:t>
            </w:r>
            <w:r w:rsidRPr="00836519">
              <w:rPr>
                <w:rFonts w:asciiTheme="minorHAnsi" w:hAnsiTheme="minorHAnsi" w:cstheme="minorHAnsi"/>
                <w:sz w:val="20"/>
                <w:szCs w:val="20"/>
              </w:rPr>
              <w:t xml:space="preserve"> </w:t>
            </w:r>
          </w:p>
        </w:tc>
      </w:tr>
      <w:tr w:rsidR="008B4126" w:rsidRPr="00836519" w:rsidTr="002D2A62">
        <w:tc>
          <w:tcPr>
            <w:tcW w:w="3544" w:type="dxa"/>
            <w:shd w:val="clear" w:color="auto" w:fill="auto"/>
          </w:tcPr>
          <w:p w:rsidR="008B4126" w:rsidRPr="00836519" w:rsidRDefault="008B4126" w:rsidP="001A7FF4">
            <w:pPr>
              <w:rPr>
                <w:rFonts w:asciiTheme="minorHAnsi" w:hAnsiTheme="minorHAnsi" w:cstheme="minorHAnsi"/>
                <w:sz w:val="20"/>
                <w:szCs w:val="20"/>
              </w:rPr>
            </w:pPr>
          </w:p>
        </w:tc>
        <w:tc>
          <w:tcPr>
            <w:tcW w:w="4253" w:type="dxa"/>
            <w:shd w:val="clear" w:color="auto" w:fill="auto"/>
          </w:tcPr>
          <w:p w:rsidR="008B4126" w:rsidRPr="00836519" w:rsidRDefault="008B4126" w:rsidP="001A7FF4">
            <w:pPr>
              <w:rPr>
                <w:rFonts w:asciiTheme="minorHAnsi" w:hAnsiTheme="minorHAnsi" w:cstheme="minorHAnsi"/>
                <w:sz w:val="20"/>
                <w:szCs w:val="20"/>
              </w:rPr>
            </w:pPr>
            <w:r w:rsidRPr="00836519">
              <w:rPr>
                <w:rFonts w:asciiTheme="minorHAnsi" w:hAnsiTheme="minorHAnsi" w:cstheme="minorHAnsi"/>
                <w:sz w:val="20"/>
                <w:szCs w:val="20"/>
              </w:rPr>
              <w:t>Staging</w:t>
            </w:r>
          </w:p>
        </w:tc>
        <w:tc>
          <w:tcPr>
            <w:tcW w:w="989" w:type="dxa"/>
            <w:shd w:val="clear" w:color="auto" w:fill="auto"/>
          </w:tcPr>
          <w:p w:rsidR="008B4126" w:rsidRPr="00836519" w:rsidRDefault="008B4126" w:rsidP="001A7FF4">
            <w:pPr>
              <w:jc w:val="right"/>
              <w:rPr>
                <w:rFonts w:asciiTheme="minorHAnsi" w:hAnsiTheme="minorHAnsi" w:cstheme="minorHAnsi"/>
                <w:sz w:val="20"/>
                <w:szCs w:val="20"/>
              </w:rPr>
            </w:pPr>
            <w:r w:rsidRPr="00836519">
              <w:rPr>
                <w:rFonts w:asciiTheme="minorHAnsi" w:hAnsiTheme="minorHAnsi" w:cstheme="minorHAnsi"/>
                <w:sz w:val="20"/>
                <w:szCs w:val="20"/>
              </w:rPr>
              <w:t>Page</w:t>
            </w:r>
            <w:r w:rsidR="003E424C" w:rsidRPr="00836519">
              <w:rPr>
                <w:rFonts w:asciiTheme="minorHAnsi" w:hAnsiTheme="minorHAnsi" w:cstheme="minorHAnsi"/>
                <w:sz w:val="20"/>
                <w:szCs w:val="20"/>
              </w:rPr>
              <w:t xml:space="preserve"> </w:t>
            </w:r>
            <w:r w:rsidR="00A63E16" w:rsidRPr="00836519">
              <w:rPr>
                <w:rFonts w:asciiTheme="minorHAnsi" w:hAnsiTheme="minorHAnsi" w:cstheme="minorHAnsi"/>
                <w:sz w:val="20"/>
                <w:szCs w:val="20"/>
              </w:rPr>
              <w:t>6</w:t>
            </w:r>
            <w:r w:rsidRPr="00836519">
              <w:rPr>
                <w:rFonts w:asciiTheme="minorHAnsi" w:hAnsiTheme="minorHAnsi" w:cstheme="minorHAnsi"/>
                <w:sz w:val="20"/>
                <w:szCs w:val="20"/>
              </w:rPr>
              <w:t xml:space="preserve"> </w:t>
            </w:r>
          </w:p>
        </w:tc>
      </w:tr>
      <w:tr w:rsidR="008B4126" w:rsidRPr="00836519" w:rsidTr="002D2A62">
        <w:tc>
          <w:tcPr>
            <w:tcW w:w="3544" w:type="dxa"/>
            <w:shd w:val="clear" w:color="auto" w:fill="auto"/>
          </w:tcPr>
          <w:p w:rsidR="008B4126" w:rsidRPr="00836519" w:rsidRDefault="008B4126" w:rsidP="001A7FF4">
            <w:pPr>
              <w:rPr>
                <w:rFonts w:asciiTheme="minorHAnsi" w:hAnsiTheme="minorHAnsi" w:cstheme="minorHAnsi"/>
                <w:sz w:val="20"/>
                <w:szCs w:val="20"/>
              </w:rPr>
            </w:pPr>
          </w:p>
        </w:tc>
        <w:tc>
          <w:tcPr>
            <w:tcW w:w="4253" w:type="dxa"/>
            <w:shd w:val="clear" w:color="auto" w:fill="auto"/>
          </w:tcPr>
          <w:p w:rsidR="008B4126" w:rsidRPr="00836519" w:rsidRDefault="008B4126" w:rsidP="001A7FF4">
            <w:pPr>
              <w:rPr>
                <w:rFonts w:asciiTheme="minorHAnsi" w:hAnsiTheme="minorHAnsi" w:cstheme="minorHAnsi"/>
                <w:sz w:val="20"/>
                <w:szCs w:val="20"/>
              </w:rPr>
            </w:pPr>
            <w:r w:rsidRPr="00836519">
              <w:rPr>
                <w:rFonts w:asciiTheme="minorHAnsi" w:hAnsiTheme="minorHAnsi" w:cstheme="minorHAnsi"/>
                <w:sz w:val="20"/>
                <w:szCs w:val="20"/>
              </w:rPr>
              <w:t>Power Requirements</w:t>
            </w:r>
          </w:p>
        </w:tc>
        <w:tc>
          <w:tcPr>
            <w:tcW w:w="989" w:type="dxa"/>
            <w:shd w:val="clear" w:color="auto" w:fill="auto"/>
          </w:tcPr>
          <w:p w:rsidR="008B4126" w:rsidRPr="00836519" w:rsidRDefault="008B4126" w:rsidP="001A7FF4">
            <w:pPr>
              <w:jc w:val="right"/>
              <w:rPr>
                <w:rFonts w:asciiTheme="minorHAnsi" w:hAnsiTheme="minorHAnsi" w:cstheme="minorHAnsi"/>
                <w:sz w:val="20"/>
                <w:szCs w:val="20"/>
              </w:rPr>
            </w:pPr>
            <w:r w:rsidRPr="00836519">
              <w:rPr>
                <w:rFonts w:asciiTheme="minorHAnsi" w:hAnsiTheme="minorHAnsi" w:cstheme="minorHAnsi"/>
                <w:sz w:val="20"/>
                <w:szCs w:val="20"/>
              </w:rPr>
              <w:t>Page</w:t>
            </w:r>
            <w:r w:rsidR="002900C2" w:rsidRPr="00836519">
              <w:rPr>
                <w:rFonts w:asciiTheme="minorHAnsi" w:hAnsiTheme="minorHAnsi" w:cstheme="minorHAnsi"/>
                <w:sz w:val="20"/>
                <w:szCs w:val="20"/>
              </w:rPr>
              <w:t xml:space="preserve"> </w:t>
            </w:r>
            <w:r w:rsidR="00A63E16" w:rsidRPr="00836519">
              <w:rPr>
                <w:rFonts w:asciiTheme="minorHAnsi" w:hAnsiTheme="minorHAnsi" w:cstheme="minorHAnsi"/>
                <w:sz w:val="20"/>
                <w:szCs w:val="20"/>
              </w:rPr>
              <w:t>6</w:t>
            </w:r>
            <w:r w:rsidRPr="00836519">
              <w:rPr>
                <w:rFonts w:asciiTheme="minorHAnsi" w:hAnsiTheme="minorHAnsi" w:cstheme="minorHAnsi"/>
                <w:sz w:val="20"/>
                <w:szCs w:val="20"/>
              </w:rPr>
              <w:t xml:space="preserve"> </w:t>
            </w:r>
          </w:p>
        </w:tc>
      </w:tr>
      <w:tr w:rsidR="008B4126" w:rsidRPr="00836519" w:rsidTr="002D2A62">
        <w:tc>
          <w:tcPr>
            <w:tcW w:w="3544" w:type="dxa"/>
            <w:shd w:val="clear" w:color="auto" w:fill="auto"/>
          </w:tcPr>
          <w:p w:rsidR="008B4126" w:rsidRPr="00836519" w:rsidRDefault="008B4126" w:rsidP="001A7FF4">
            <w:pPr>
              <w:rPr>
                <w:rFonts w:asciiTheme="minorHAnsi" w:hAnsiTheme="minorHAnsi" w:cstheme="minorHAnsi"/>
                <w:sz w:val="20"/>
                <w:szCs w:val="20"/>
              </w:rPr>
            </w:pPr>
          </w:p>
        </w:tc>
        <w:tc>
          <w:tcPr>
            <w:tcW w:w="4253" w:type="dxa"/>
            <w:shd w:val="clear" w:color="auto" w:fill="auto"/>
          </w:tcPr>
          <w:p w:rsidR="008B4126" w:rsidRPr="00836519" w:rsidRDefault="008B4126" w:rsidP="001A7FF4">
            <w:pPr>
              <w:rPr>
                <w:rFonts w:asciiTheme="minorHAnsi" w:hAnsiTheme="minorHAnsi" w:cstheme="minorHAnsi"/>
                <w:sz w:val="20"/>
                <w:szCs w:val="20"/>
              </w:rPr>
            </w:pPr>
            <w:r w:rsidRPr="00836519">
              <w:rPr>
                <w:rFonts w:asciiTheme="minorHAnsi" w:hAnsiTheme="minorHAnsi" w:cstheme="minorHAnsi"/>
                <w:sz w:val="20"/>
                <w:szCs w:val="20"/>
              </w:rPr>
              <w:t>Set</w:t>
            </w:r>
          </w:p>
        </w:tc>
        <w:tc>
          <w:tcPr>
            <w:tcW w:w="989" w:type="dxa"/>
            <w:shd w:val="clear" w:color="auto" w:fill="auto"/>
          </w:tcPr>
          <w:p w:rsidR="008B4126" w:rsidRPr="00836519" w:rsidRDefault="008B4126" w:rsidP="001A7FF4">
            <w:pPr>
              <w:jc w:val="right"/>
              <w:rPr>
                <w:rFonts w:asciiTheme="minorHAnsi" w:hAnsiTheme="minorHAnsi" w:cstheme="minorHAnsi"/>
                <w:sz w:val="20"/>
                <w:szCs w:val="20"/>
              </w:rPr>
            </w:pPr>
            <w:r w:rsidRPr="00836519">
              <w:rPr>
                <w:rFonts w:asciiTheme="minorHAnsi" w:hAnsiTheme="minorHAnsi" w:cstheme="minorHAnsi"/>
                <w:sz w:val="20"/>
                <w:szCs w:val="20"/>
              </w:rPr>
              <w:t>Page</w:t>
            </w:r>
            <w:r w:rsidR="002900C2" w:rsidRPr="00836519">
              <w:rPr>
                <w:rFonts w:asciiTheme="minorHAnsi" w:hAnsiTheme="minorHAnsi" w:cstheme="minorHAnsi"/>
                <w:sz w:val="20"/>
                <w:szCs w:val="20"/>
              </w:rPr>
              <w:t xml:space="preserve"> </w:t>
            </w:r>
            <w:r w:rsidR="00A63E16" w:rsidRPr="00836519">
              <w:rPr>
                <w:rFonts w:asciiTheme="minorHAnsi" w:hAnsiTheme="minorHAnsi" w:cstheme="minorHAnsi"/>
                <w:sz w:val="20"/>
                <w:szCs w:val="20"/>
              </w:rPr>
              <w:t>6</w:t>
            </w:r>
          </w:p>
        </w:tc>
      </w:tr>
      <w:tr w:rsidR="003E424C" w:rsidRPr="00836519" w:rsidTr="002D2A62">
        <w:tc>
          <w:tcPr>
            <w:tcW w:w="3544" w:type="dxa"/>
            <w:shd w:val="clear" w:color="auto" w:fill="auto"/>
          </w:tcPr>
          <w:p w:rsidR="003E424C" w:rsidRPr="00836519" w:rsidRDefault="003E424C" w:rsidP="001A7FF4">
            <w:pPr>
              <w:rPr>
                <w:rFonts w:asciiTheme="minorHAnsi" w:hAnsiTheme="minorHAnsi" w:cstheme="minorHAnsi"/>
                <w:sz w:val="20"/>
                <w:szCs w:val="20"/>
              </w:rPr>
            </w:pPr>
          </w:p>
        </w:tc>
        <w:tc>
          <w:tcPr>
            <w:tcW w:w="4253" w:type="dxa"/>
            <w:shd w:val="clear" w:color="auto" w:fill="auto"/>
          </w:tcPr>
          <w:p w:rsidR="003E424C" w:rsidRPr="00836519" w:rsidRDefault="003E424C" w:rsidP="001A7FF4">
            <w:pPr>
              <w:rPr>
                <w:rFonts w:asciiTheme="minorHAnsi" w:hAnsiTheme="minorHAnsi" w:cstheme="minorHAnsi"/>
                <w:sz w:val="20"/>
                <w:szCs w:val="20"/>
              </w:rPr>
            </w:pPr>
          </w:p>
        </w:tc>
        <w:tc>
          <w:tcPr>
            <w:tcW w:w="989" w:type="dxa"/>
            <w:shd w:val="clear" w:color="auto" w:fill="auto"/>
          </w:tcPr>
          <w:p w:rsidR="003E424C" w:rsidRPr="00836519" w:rsidRDefault="003E424C" w:rsidP="001A7FF4">
            <w:pPr>
              <w:jc w:val="right"/>
              <w:rPr>
                <w:rFonts w:asciiTheme="minorHAnsi" w:hAnsiTheme="minorHAnsi" w:cstheme="minorHAnsi"/>
                <w:sz w:val="20"/>
                <w:szCs w:val="20"/>
              </w:rPr>
            </w:pPr>
          </w:p>
        </w:tc>
      </w:tr>
      <w:tr w:rsidR="003E424C" w:rsidRPr="00836519" w:rsidTr="002D2A62">
        <w:trPr>
          <w:trHeight w:val="260"/>
        </w:trPr>
        <w:tc>
          <w:tcPr>
            <w:tcW w:w="3544" w:type="dxa"/>
            <w:shd w:val="clear" w:color="auto" w:fill="auto"/>
          </w:tcPr>
          <w:p w:rsidR="003E424C" w:rsidRPr="00836519" w:rsidRDefault="003E424C" w:rsidP="001A7FF4">
            <w:pPr>
              <w:rPr>
                <w:rFonts w:asciiTheme="minorHAnsi" w:hAnsiTheme="minorHAnsi" w:cstheme="minorHAnsi"/>
                <w:sz w:val="20"/>
                <w:szCs w:val="20"/>
              </w:rPr>
            </w:pPr>
            <w:r w:rsidRPr="00836519">
              <w:rPr>
                <w:rFonts w:asciiTheme="minorHAnsi" w:hAnsiTheme="minorHAnsi" w:cstheme="minorHAnsi"/>
                <w:sz w:val="20"/>
                <w:szCs w:val="20"/>
              </w:rPr>
              <w:t>Contact Details</w:t>
            </w:r>
            <w:r w:rsidR="0074689E" w:rsidRPr="00836519">
              <w:rPr>
                <w:rFonts w:asciiTheme="minorHAnsi" w:hAnsiTheme="minorHAnsi" w:cstheme="minorHAnsi"/>
                <w:sz w:val="20"/>
                <w:szCs w:val="20"/>
              </w:rPr>
              <w:t>:</w:t>
            </w:r>
          </w:p>
        </w:tc>
        <w:tc>
          <w:tcPr>
            <w:tcW w:w="4253" w:type="dxa"/>
            <w:shd w:val="clear" w:color="auto" w:fill="auto"/>
          </w:tcPr>
          <w:p w:rsidR="003E424C" w:rsidRPr="00836519" w:rsidRDefault="003E424C" w:rsidP="001A7FF4">
            <w:pPr>
              <w:rPr>
                <w:rFonts w:asciiTheme="minorHAnsi" w:hAnsiTheme="minorHAnsi" w:cstheme="minorHAnsi"/>
                <w:sz w:val="20"/>
                <w:szCs w:val="20"/>
              </w:rPr>
            </w:pPr>
            <w:r w:rsidRPr="00836519">
              <w:rPr>
                <w:rFonts w:asciiTheme="minorHAnsi" w:hAnsiTheme="minorHAnsi" w:cstheme="minorHAnsi"/>
                <w:sz w:val="20"/>
                <w:szCs w:val="20"/>
              </w:rPr>
              <w:t>Production Manager</w:t>
            </w:r>
          </w:p>
        </w:tc>
        <w:tc>
          <w:tcPr>
            <w:tcW w:w="989" w:type="dxa"/>
            <w:shd w:val="clear" w:color="auto" w:fill="auto"/>
          </w:tcPr>
          <w:p w:rsidR="003E424C" w:rsidRPr="00836519" w:rsidRDefault="003E424C" w:rsidP="001A7FF4">
            <w:pPr>
              <w:jc w:val="right"/>
              <w:rPr>
                <w:rFonts w:asciiTheme="minorHAnsi" w:hAnsiTheme="minorHAnsi" w:cstheme="minorHAnsi"/>
                <w:sz w:val="20"/>
                <w:szCs w:val="20"/>
              </w:rPr>
            </w:pPr>
            <w:r w:rsidRPr="00836519">
              <w:rPr>
                <w:rFonts w:asciiTheme="minorHAnsi" w:hAnsiTheme="minorHAnsi" w:cstheme="minorHAnsi"/>
                <w:sz w:val="20"/>
                <w:szCs w:val="20"/>
              </w:rPr>
              <w:t xml:space="preserve">Page </w:t>
            </w:r>
            <w:r w:rsidR="00FB2CDF">
              <w:rPr>
                <w:rFonts w:asciiTheme="minorHAnsi" w:hAnsiTheme="minorHAnsi" w:cstheme="minorHAnsi"/>
                <w:sz w:val="20"/>
                <w:szCs w:val="20"/>
              </w:rPr>
              <w:t>6</w:t>
            </w:r>
            <w:r w:rsidRPr="00836519">
              <w:rPr>
                <w:rFonts w:asciiTheme="minorHAnsi" w:hAnsiTheme="minorHAnsi" w:cstheme="minorHAnsi"/>
                <w:sz w:val="20"/>
                <w:szCs w:val="20"/>
              </w:rPr>
              <w:t xml:space="preserve"> </w:t>
            </w:r>
          </w:p>
        </w:tc>
      </w:tr>
      <w:tr w:rsidR="003E424C" w:rsidRPr="00836519" w:rsidTr="002D2A62">
        <w:trPr>
          <w:trHeight w:val="260"/>
        </w:trPr>
        <w:tc>
          <w:tcPr>
            <w:tcW w:w="3544" w:type="dxa"/>
            <w:shd w:val="clear" w:color="auto" w:fill="auto"/>
          </w:tcPr>
          <w:p w:rsidR="003E424C" w:rsidRPr="00836519" w:rsidRDefault="003E424C" w:rsidP="001A7FF4">
            <w:pPr>
              <w:rPr>
                <w:rFonts w:asciiTheme="minorHAnsi" w:hAnsiTheme="minorHAnsi" w:cstheme="minorHAnsi"/>
                <w:sz w:val="20"/>
                <w:szCs w:val="20"/>
              </w:rPr>
            </w:pPr>
          </w:p>
        </w:tc>
        <w:tc>
          <w:tcPr>
            <w:tcW w:w="4253" w:type="dxa"/>
            <w:shd w:val="clear" w:color="auto" w:fill="auto"/>
          </w:tcPr>
          <w:p w:rsidR="003E424C" w:rsidRPr="00836519" w:rsidRDefault="003E424C" w:rsidP="001A7FF4">
            <w:pPr>
              <w:rPr>
                <w:rFonts w:asciiTheme="minorHAnsi" w:hAnsiTheme="minorHAnsi" w:cstheme="minorHAnsi"/>
                <w:sz w:val="20"/>
                <w:szCs w:val="20"/>
              </w:rPr>
            </w:pPr>
            <w:r w:rsidRPr="00836519">
              <w:rPr>
                <w:rFonts w:asciiTheme="minorHAnsi" w:hAnsiTheme="minorHAnsi" w:cstheme="minorHAnsi"/>
                <w:sz w:val="20"/>
                <w:szCs w:val="20"/>
              </w:rPr>
              <w:t>Producer</w:t>
            </w:r>
          </w:p>
        </w:tc>
        <w:tc>
          <w:tcPr>
            <w:tcW w:w="989" w:type="dxa"/>
            <w:shd w:val="clear" w:color="auto" w:fill="auto"/>
          </w:tcPr>
          <w:p w:rsidR="003E424C" w:rsidRPr="00836519" w:rsidRDefault="003E424C" w:rsidP="001A7FF4">
            <w:pPr>
              <w:jc w:val="right"/>
              <w:rPr>
                <w:rFonts w:asciiTheme="minorHAnsi" w:hAnsiTheme="minorHAnsi" w:cstheme="minorHAnsi"/>
                <w:sz w:val="20"/>
                <w:szCs w:val="20"/>
              </w:rPr>
            </w:pPr>
            <w:r w:rsidRPr="00836519">
              <w:rPr>
                <w:rFonts w:asciiTheme="minorHAnsi" w:hAnsiTheme="minorHAnsi" w:cstheme="minorHAnsi"/>
                <w:sz w:val="20"/>
                <w:szCs w:val="20"/>
              </w:rPr>
              <w:t xml:space="preserve">Page </w:t>
            </w:r>
            <w:r w:rsidR="00FB2CDF">
              <w:rPr>
                <w:rFonts w:asciiTheme="minorHAnsi" w:hAnsiTheme="minorHAnsi" w:cstheme="minorHAnsi"/>
                <w:sz w:val="20"/>
                <w:szCs w:val="20"/>
              </w:rPr>
              <w:t>6</w:t>
            </w:r>
          </w:p>
        </w:tc>
      </w:tr>
      <w:tr w:rsidR="003E424C" w:rsidRPr="00836519" w:rsidTr="002D2A62">
        <w:trPr>
          <w:trHeight w:val="260"/>
        </w:trPr>
        <w:tc>
          <w:tcPr>
            <w:tcW w:w="3544" w:type="dxa"/>
            <w:shd w:val="clear" w:color="auto" w:fill="auto"/>
          </w:tcPr>
          <w:p w:rsidR="003E424C" w:rsidRPr="00836519" w:rsidRDefault="003E424C" w:rsidP="001A7FF4">
            <w:pPr>
              <w:rPr>
                <w:rFonts w:asciiTheme="minorHAnsi" w:hAnsiTheme="minorHAnsi" w:cstheme="minorHAnsi"/>
                <w:sz w:val="20"/>
                <w:szCs w:val="20"/>
              </w:rPr>
            </w:pPr>
          </w:p>
        </w:tc>
        <w:tc>
          <w:tcPr>
            <w:tcW w:w="4253" w:type="dxa"/>
            <w:shd w:val="clear" w:color="auto" w:fill="auto"/>
          </w:tcPr>
          <w:p w:rsidR="003E424C" w:rsidRPr="00836519" w:rsidRDefault="003E424C" w:rsidP="001A7FF4">
            <w:pPr>
              <w:rPr>
                <w:rFonts w:asciiTheme="minorHAnsi" w:hAnsiTheme="minorHAnsi" w:cstheme="minorHAnsi"/>
                <w:sz w:val="20"/>
                <w:szCs w:val="20"/>
              </w:rPr>
            </w:pPr>
          </w:p>
        </w:tc>
        <w:tc>
          <w:tcPr>
            <w:tcW w:w="989" w:type="dxa"/>
            <w:shd w:val="clear" w:color="auto" w:fill="auto"/>
          </w:tcPr>
          <w:p w:rsidR="003E424C" w:rsidRPr="00836519" w:rsidRDefault="003E424C" w:rsidP="001A7FF4">
            <w:pPr>
              <w:jc w:val="right"/>
              <w:rPr>
                <w:rFonts w:asciiTheme="minorHAnsi" w:hAnsiTheme="minorHAnsi" w:cstheme="minorHAnsi"/>
                <w:sz w:val="20"/>
                <w:szCs w:val="20"/>
              </w:rPr>
            </w:pPr>
          </w:p>
        </w:tc>
      </w:tr>
      <w:tr w:rsidR="003E424C" w:rsidRPr="00836519" w:rsidTr="002D2A62">
        <w:tc>
          <w:tcPr>
            <w:tcW w:w="3544" w:type="dxa"/>
            <w:shd w:val="clear" w:color="auto" w:fill="auto"/>
          </w:tcPr>
          <w:p w:rsidR="003E424C" w:rsidRPr="00836519" w:rsidRDefault="003E424C" w:rsidP="002D38AB">
            <w:pPr>
              <w:rPr>
                <w:rFonts w:asciiTheme="minorHAnsi" w:hAnsiTheme="minorHAnsi" w:cstheme="minorHAnsi"/>
                <w:sz w:val="20"/>
                <w:szCs w:val="20"/>
              </w:rPr>
            </w:pPr>
            <w:r w:rsidRPr="00836519">
              <w:rPr>
                <w:rFonts w:asciiTheme="minorHAnsi" w:hAnsiTheme="minorHAnsi" w:cstheme="minorHAnsi"/>
                <w:sz w:val="20"/>
                <w:szCs w:val="20"/>
              </w:rPr>
              <w:t>Promoters Check List:</w:t>
            </w:r>
          </w:p>
        </w:tc>
        <w:tc>
          <w:tcPr>
            <w:tcW w:w="4253" w:type="dxa"/>
            <w:shd w:val="clear" w:color="auto" w:fill="auto"/>
          </w:tcPr>
          <w:p w:rsidR="003E424C" w:rsidRPr="00836519" w:rsidRDefault="003E424C" w:rsidP="002D38AB">
            <w:pPr>
              <w:rPr>
                <w:rFonts w:asciiTheme="minorHAnsi" w:hAnsiTheme="minorHAnsi" w:cstheme="minorHAnsi"/>
                <w:sz w:val="20"/>
                <w:szCs w:val="20"/>
              </w:rPr>
            </w:pPr>
          </w:p>
        </w:tc>
        <w:tc>
          <w:tcPr>
            <w:tcW w:w="989" w:type="dxa"/>
            <w:shd w:val="clear" w:color="auto" w:fill="auto"/>
          </w:tcPr>
          <w:p w:rsidR="003E424C" w:rsidRPr="00836519" w:rsidRDefault="003E424C" w:rsidP="002D38AB">
            <w:pPr>
              <w:jc w:val="right"/>
              <w:rPr>
                <w:rFonts w:asciiTheme="minorHAnsi" w:hAnsiTheme="minorHAnsi" w:cstheme="minorHAnsi"/>
                <w:sz w:val="20"/>
                <w:szCs w:val="20"/>
              </w:rPr>
            </w:pPr>
            <w:r w:rsidRPr="00836519">
              <w:rPr>
                <w:rFonts w:asciiTheme="minorHAnsi" w:hAnsiTheme="minorHAnsi" w:cstheme="minorHAnsi"/>
                <w:sz w:val="20"/>
                <w:szCs w:val="20"/>
              </w:rPr>
              <w:t xml:space="preserve">Page </w:t>
            </w:r>
            <w:r w:rsidR="00FB2CDF">
              <w:rPr>
                <w:rFonts w:asciiTheme="minorHAnsi" w:hAnsiTheme="minorHAnsi" w:cstheme="minorHAnsi"/>
                <w:sz w:val="20"/>
                <w:szCs w:val="20"/>
              </w:rPr>
              <w:t>7</w:t>
            </w:r>
          </w:p>
        </w:tc>
      </w:tr>
      <w:tr w:rsidR="003E424C" w:rsidRPr="00836519" w:rsidTr="002D2A62">
        <w:trPr>
          <w:trHeight w:val="260"/>
        </w:trPr>
        <w:tc>
          <w:tcPr>
            <w:tcW w:w="3544" w:type="dxa"/>
            <w:shd w:val="clear" w:color="auto" w:fill="auto"/>
          </w:tcPr>
          <w:p w:rsidR="003E424C" w:rsidRPr="00836519" w:rsidRDefault="003E424C" w:rsidP="001A7FF4">
            <w:pPr>
              <w:rPr>
                <w:rFonts w:asciiTheme="minorHAnsi" w:hAnsiTheme="minorHAnsi" w:cstheme="minorHAnsi"/>
                <w:sz w:val="20"/>
                <w:szCs w:val="20"/>
              </w:rPr>
            </w:pPr>
          </w:p>
        </w:tc>
        <w:tc>
          <w:tcPr>
            <w:tcW w:w="4253" w:type="dxa"/>
            <w:shd w:val="clear" w:color="auto" w:fill="auto"/>
          </w:tcPr>
          <w:p w:rsidR="003E424C" w:rsidRPr="00836519" w:rsidRDefault="003E424C" w:rsidP="001A7FF4">
            <w:pPr>
              <w:rPr>
                <w:rFonts w:asciiTheme="minorHAnsi" w:hAnsiTheme="minorHAnsi" w:cstheme="minorHAnsi"/>
                <w:sz w:val="20"/>
                <w:szCs w:val="20"/>
              </w:rPr>
            </w:pPr>
          </w:p>
        </w:tc>
        <w:tc>
          <w:tcPr>
            <w:tcW w:w="989" w:type="dxa"/>
            <w:shd w:val="clear" w:color="auto" w:fill="auto"/>
          </w:tcPr>
          <w:p w:rsidR="003E424C" w:rsidRPr="00836519" w:rsidRDefault="003E424C" w:rsidP="001A7FF4">
            <w:pPr>
              <w:jc w:val="right"/>
              <w:rPr>
                <w:rFonts w:asciiTheme="minorHAnsi" w:hAnsiTheme="minorHAnsi" w:cstheme="minorHAnsi"/>
                <w:sz w:val="20"/>
                <w:szCs w:val="20"/>
              </w:rPr>
            </w:pPr>
          </w:p>
        </w:tc>
      </w:tr>
    </w:tbl>
    <w:p w:rsidR="001A7FF4" w:rsidRPr="00836519" w:rsidRDefault="001A7FF4" w:rsidP="00EF0C1C">
      <w:pPr>
        <w:spacing w:after="200" w:line="276" w:lineRule="auto"/>
        <w:rPr>
          <w:rFonts w:asciiTheme="minorHAnsi" w:hAnsiTheme="minorHAnsi" w:cstheme="minorHAnsi"/>
          <w:sz w:val="20"/>
          <w:szCs w:val="20"/>
        </w:rPr>
      </w:pPr>
    </w:p>
    <w:p w:rsidR="001A7FF4" w:rsidRPr="00836519" w:rsidRDefault="001A7FF4" w:rsidP="001A7FF4">
      <w:pPr>
        <w:rPr>
          <w:rFonts w:asciiTheme="minorHAnsi" w:hAnsiTheme="minorHAnsi" w:cstheme="minorHAnsi"/>
          <w:sz w:val="20"/>
          <w:szCs w:val="20"/>
        </w:rPr>
      </w:pPr>
    </w:p>
    <w:p w:rsidR="001A7FF4" w:rsidRPr="00836519" w:rsidRDefault="001A7FF4" w:rsidP="001A7FF4">
      <w:pPr>
        <w:jc w:val="center"/>
        <w:rPr>
          <w:rFonts w:asciiTheme="minorHAnsi" w:hAnsiTheme="minorHAnsi" w:cstheme="minorHAnsi"/>
          <w:sz w:val="20"/>
          <w:szCs w:val="20"/>
          <w:u w:val="single"/>
        </w:rPr>
      </w:pPr>
      <w:r w:rsidRPr="00836519">
        <w:rPr>
          <w:rFonts w:asciiTheme="minorHAnsi" w:hAnsiTheme="minorHAnsi" w:cstheme="minorHAnsi"/>
          <w:sz w:val="20"/>
          <w:szCs w:val="20"/>
          <w:u w:val="single"/>
        </w:rPr>
        <w:t>LOCATION REQUIREMENTS</w:t>
      </w:r>
    </w:p>
    <w:p w:rsidR="001A7FF4" w:rsidRPr="00836519" w:rsidRDefault="001A7FF4" w:rsidP="001A7FF4">
      <w:pPr>
        <w:jc w:val="center"/>
        <w:rPr>
          <w:rFonts w:asciiTheme="minorHAnsi" w:hAnsiTheme="minorHAnsi" w:cstheme="minorHAnsi"/>
          <w:sz w:val="20"/>
          <w:szCs w:val="20"/>
          <w:u w:val="single"/>
        </w:rPr>
      </w:pPr>
    </w:p>
    <w:p w:rsidR="001A7FF4" w:rsidRPr="00836519" w:rsidRDefault="001A7FF4" w:rsidP="001A7FF4">
      <w:pPr>
        <w:rPr>
          <w:rFonts w:asciiTheme="minorHAnsi" w:hAnsiTheme="minorHAnsi" w:cstheme="minorHAnsi"/>
          <w:sz w:val="20"/>
          <w:szCs w:val="20"/>
        </w:rPr>
      </w:pPr>
      <w:r w:rsidRPr="00836519">
        <w:rPr>
          <w:rFonts w:asciiTheme="minorHAnsi" w:hAnsiTheme="minorHAnsi" w:cstheme="minorHAnsi"/>
          <w:sz w:val="20"/>
          <w:szCs w:val="20"/>
        </w:rPr>
        <w:t>A s</w:t>
      </w:r>
      <w:r w:rsidR="0024531B" w:rsidRPr="00836519">
        <w:rPr>
          <w:rFonts w:asciiTheme="minorHAnsi" w:hAnsiTheme="minorHAnsi" w:cstheme="minorHAnsi"/>
          <w:sz w:val="20"/>
          <w:szCs w:val="20"/>
        </w:rPr>
        <w:t>pecific site visit is not</w:t>
      </w:r>
      <w:r w:rsidRPr="00836519">
        <w:rPr>
          <w:rFonts w:asciiTheme="minorHAnsi" w:hAnsiTheme="minorHAnsi" w:cstheme="minorHAnsi"/>
          <w:sz w:val="20"/>
          <w:szCs w:val="20"/>
        </w:rPr>
        <w:t xml:space="preserve"> required al</w:t>
      </w:r>
      <w:r w:rsidR="0024531B" w:rsidRPr="00836519">
        <w:rPr>
          <w:rFonts w:asciiTheme="minorHAnsi" w:hAnsiTheme="minorHAnsi" w:cstheme="minorHAnsi"/>
          <w:sz w:val="20"/>
          <w:szCs w:val="20"/>
        </w:rPr>
        <w:t xml:space="preserve">though the </w:t>
      </w:r>
      <w:r w:rsidRPr="00836519">
        <w:rPr>
          <w:rFonts w:asciiTheme="minorHAnsi" w:hAnsiTheme="minorHAnsi" w:cstheme="minorHAnsi"/>
          <w:sz w:val="20"/>
          <w:szCs w:val="20"/>
        </w:rPr>
        <w:t xml:space="preserve">Promoter must consult with </w:t>
      </w:r>
      <w:r w:rsidR="0098263A" w:rsidRPr="00836519">
        <w:rPr>
          <w:rFonts w:asciiTheme="minorHAnsi" w:hAnsiTheme="minorHAnsi" w:cstheme="minorHAnsi"/>
          <w:sz w:val="20"/>
          <w:szCs w:val="20"/>
        </w:rPr>
        <w:t>Candoco</w:t>
      </w:r>
      <w:r w:rsidR="00B77905" w:rsidRPr="00836519">
        <w:rPr>
          <w:rFonts w:asciiTheme="minorHAnsi" w:hAnsiTheme="minorHAnsi" w:cstheme="minorHAnsi"/>
          <w:sz w:val="20"/>
          <w:szCs w:val="20"/>
        </w:rPr>
        <w:t xml:space="preserve"> </w:t>
      </w:r>
      <w:r w:rsidRPr="00836519">
        <w:rPr>
          <w:rFonts w:asciiTheme="minorHAnsi" w:hAnsiTheme="minorHAnsi" w:cstheme="minorHAnsi"/>
          <w:sz w:val="20"/>
          <w:szCs w:val="20"/>
        </w:rPr>
        <w:t xml:space="preserve">’s </w:t>
      </w:r>
      <w:r w:rsidR="0024531B" w:rsidRPr="00836519">
        <w:rPr>
          <w:rFonts w:asciiTheme="minorHAnsi" w:hAnsiTheme="minorHAnsi" w:cstheme="minorHAnsi"/>
          <w:sz w:val="20"/>
          <w:szCs w:val="20"/>
        </w:rPr>
        <w:t>Production Manager</w:t>
      </w:r>
      <w:r w:rsidRPr="00836519">
        <w:rPr>
          <w:rFonts w:asciiTheme="minorHAnsi" w:hAnsiTheme="minorHAnsi" w:cstheme="minorHAnsi"/>
          <w:sz w:val="20"/>
          <w:szCs w:val="20"/>
        </w:rPr>
        <w:t xml:space="preserve"> in order to agree a suitable location acceptable to both parties.  </w:t>
      </w:r>
    </w:p>
    <w:p w:rsidR="001A7FF4" w:rsidRPr="00836519" w:rsidRDefault="001A7FF4" w:rsidP="001A7FF4">
      <w:pPr>
        <w:rPr>
          <w:rFonts w:asciiTheme="minorHAnsi" w:hAnsiTheme="minorHAnsi" w:cstheme="minorHAnsi"/>
          <w:sz w:val="20"/>
          <w:szCs w:val="20"/>
        </w:rPr>
      </w:pPr>
    </w:p>
    <w:p w:rsidR="001A7FF4" w:rsidRPr="00836519" w:rsidRDefault="001A7FF4" w:rsidP="001A7FF4">
      <w:pPr>
        <w:rPr>
          <w:rFonts w:asciiTheme="minorHAnsi" w:hAnsiTheme="minorHAnsi" w:cstheme="minorHAnsi"/>
          <w:sz w:val="20"/>
          <w:szCs w:val="20"/>
        </w:rPr>
      </w:pPr>
      <w:r w:rsidRPr="00836519">
        <w:rPr>
          <w:rFonts w:asciiTheme="minorHAnsi" w:hAnsiTheme="minorHAnsi" w:cstheme="minorHAnsi"/>
          <w:sz w:val="20"/>
          <w:szCs w:val="20"/>
        </w:rPr>
        <w:t xml:space="preserve">The Promoter </w:t>
      </w:r>
      <w:r w:rsidR="00EF0C1C" w:rsidRPr="00836519">
        <w:rPr>
          <w:rFonts w:asciiTheme="minorHAnsi" w:hAnsiTheme="minorHAnsi" w:cstheme="minorHAnsi"/>
          <w:sz w:val="20"/>
          <w:szCs w:val="20"/>
        </w:rPr>
        <w:t>should</w:t>
      </w:r>
      <w:r w:rsidRPr="00836519">
        <w:rPr>
          <w:rFonts w:asciiTheme="minorHAnsi" w:hAnsiTheme="minorHAnsi" w:cstheme="minorHAnsi"/>
          <w:sz w:val="20"/>
          <w:szCs w:val="20"/>
        </w:rPr>
        <w:t xml:space="preserve"> provide a detailed plan of the location showing particular detail to: </w:t>
      </w:r>
      <w:r w:rsidR="0024531B" w:rsidRPr="00836519">
        <w:rPr>
          <w:rFonts w:asciiTheme="minorHAnsi" w:hAnsiTheme="minorHAnsi" w:cstheme="minorHAnsi"/>
          <w:sz w:val="20"/>
          <w:szCs w:val="20"/>
        </w:rPr>
        <w:t xml:space="preserve">wheelchair </w:t>
      </w:r>
      <w:r w:rsidRPr="00836519">
        <w:rPr>
          <w:rFonts w:asciiTheme="minorHAnsi" w:hAnsiTheme="minorHAnsi" w:cstheme="minorHAnsi"/>
          <w:sz w:val="20"/>
          <w:szCs w:val="20"/>
        </w:rPr>
        <w:t xml:space="preserve">access routes, parking availability, nearest </w:t>
      </w:r>
      <w:r w:rsidR="00307F8F" w:rsidRPr="00836519">
        <w:rPr>
          <w:rFonts w:asciiTheme="minorHAnsi" w:hAnsiTheme="minorHAnsi" w:cstheme="minorHAnsi"/>
          <w:sz w:val="20"/>
          <w:szCs w:val="20"/>
        </w:rPr>
        <w:t xml:space="preserve">wheelchair </w:t>
      </w:r>
      <w:r w:rsidR="00EE765A" w:rsidRPr="00836519">
        <w:rPr>
          <w:rFonts w:asciiTheme="minorHAnsi" w:hAnsiTheme="minorHAnsi" w:cstheme="minorHAnsi"/>
          <w:sz w:val="20"/>
          <w:szCs w:val="20"/>
        </w:rPr>
        <w:t xml:space="preserve">accessible </w:t>
      </w:r>
      <w:r w:rsidRPr="00836519">
        <w:rPr>
          <w:rFonts w:asciiTheme="minorHAnsi" w:hAnsiTheme="minorHAnsi" w:cstheme="minorHAnsi"/>
          <w:sz w:val="20"/>
          <w:szCs w:val="20"/>
        </w:rPr>
        <w:t>toilet facilities</w:t>
      </w:r>
      <w:r w:rsidR="00DD4208" w:rsidRPr="00836519">
        <w:rPr>
          <w:rFonts w:asciiTheme="minorHAnsi" w:hAnsiTheme="minorHAnsi" w:cstheme="minorHAnsi"/>
          <w:sz w:val="20"/>
          <w:szCs w:val="20"/>
        </w:rPr>
        <w:t>,</w:t>
      </w:r>
      <w:r w:rsidRPr="00836519">
        <w:rPr>
          <w:rFonts w:asciiTheme="minorHAnsi" w:hAnsiTheme="minorHAnsi" w:cstheme="minorHAnsi"/>
          <w:sz w:val="20"/>
          <w:szCs w:val="20"/>
        </w:rPr>
        <w:t xml:space="preserve"> dressing r</w:t>
      </w:r>
      <w:r w:rsidR="0024531B" w:rsidRPr="00836519">
        <w:rPr>
          <w:rFonts w:asciiTheme="minorHAnsi" w:hAnsiTheme="minorHAnsi" w:cstheme="minorHAnsi"/>
          <w:sz w:val="20"/>
          <w:szCs w:val="20"/>
        </w:rPr>
        <w:t>ooms and any other information you feel may be important.</w:t>
      </w:r>
    </w:p>
    <w:p w:rsidR="001A7FF4" w:rsidRPr="00836519" w:rsidRDefault="001A7FF4" w:rsidP="001A7FF4">
      <w:pPr>
        <w:rPr>
          <w:rFonts w:asciiTheme="minorHAnsi" w:hAnsiTheme="minorHAnsi" w:cstheme="minorHAnsi"/>
          <w:sz w:val="20"/>
          <w:szCs w:val="20"/>
        </w:rPr>
      </w:pPr>
    </w:p>
    <w:p w:rsidR="00BB1786" w:rsidRPr="00836519" w:rsidRDefault="00BB1786" w:rsidP="001A7FF4">
      <w:pPr>
        <w:rPr>
          <w:rFonts w:asciiTheme="minorHAnsi" w:hAnsiTheme="minorHAnsi" w:cstheme="minorHAnsi"/>
          <w:sz w:val="20"/>
          <w:szCs w:val="20"/>
        </w:rPr>
      </w:pPr>
    </w:p>
    <w:p w:rsidR="00163711" w:rsidRPr="00836519" w:rsidRDefault="001A7FF4" w:rsidP="001A7FF4">
      <w:pPr>
        <w:rPr>
          <w:rFonts w:asciiTheme="minorHAnsi" w:hAnsiTheme="minorHAnsi" w:cstheme="minorHAnsi"/>
          <w:sz w:val="20"/>
          <w:szCs w:val="20"/>
          <w:u w:val="single"/>
        </w:rPr>
      </w:pPr>
      <w:r w:rsidRPr="00836519">
        <w:rPr>
          <w:rFonts w:asciiTheme="minorHAnsi" w:hAnsiTheme="minorHAnsi" w:cstheme="minorHAnsi"/>
          <w:sz w:val="20"/>
          <w:szCs w:val="20"/>
          <w:u w:val="single"/>
        </w:rPr>
        <w:t>Site/Facility Access</w:t>
      </w:r>
    </w:p>
    <w:p w:rsidR="001A7FF4" w:rsidRPr="00836519" w:rsidRDefault="0098263A" w:rsidP="001A7FF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0"/>
          <w:szCs w:val="20"/>
        </w:rPr>
      </w:pPr>
      <w:r w:rsidRPr="00836519">
        <w:rPr>
          <w:rFonts w:asciiTheme="minorHAnsi" w:hAnsiTheme="minorHAnsi" w:cstheme="minorHAnsi"/>
          <w:sz w:val="20"/>
          <w:szCs w:val="20"/>
        </w:rPr>
        <w:t>Candoco</w:t>
      </w:r>
      <w:r w:rsidR="00B77905" w:rsidRPr="00836519">
        <w:rPr>
          <w:rFonts w:asciiTheme="minorHAnsi" w:hAnsiTheme="minorHAnsi" w:cstheme="minorHAnsi"/>
          <w:sz w:val="20"/>
          <w:szCs w:val="20"/>
        </w:rPr>
        <w:t xml:space="preserve"> </w:t>
      </w:r>
      <w:r w:rsidR="001A7FF4" w:rsidRPr="00836519">
        <w:rPr>
          <w:rFonts w:asciiTheme="minorHAnsi" w:hAnsiTheme="minorHAnsi" w:cstheme="minorHAnsi"/>
          <w:sz w:val="20"/>
          <w:szCs w:val="20"/>
        </w:rPr>
        <w:t xml:space="preserve">will require access to the location and its surrounding areas </w:t>
      </w:r>
      <w:r w:rsidR="00163711" w:rsidRPr="00836519">
        <w:rPr>
          <w:rFonts w:asciiTheme="minorHAnsi" w:hAnsiTheme="minorHAnsi" w:cstheme="minorHAnsi"/>
          <w:sz w:val="20"/>
          <w:szCs w:val="20"/>
        </w:rPr>
        <w:t xml:space="preserve">as per the </w:t>
      </w:r>
      <w:r w:rsidR="002D2A62" w:rsidRPr="00836519">
        <w:rPr>
          <w:rFonts w:asciiTheme="minorHAnsi" w:hAnsiTheme="minorHAnsi" w:cstheme="minorHAnsi"/>
          <w:sz w:val="20"/>
          <w:szCs w:val="20"/>
        </w:rPr>
        <w:t xml:space="preserve">agreed </w:t>
      </w:r>
      <w:r w:rsidR="00163711" w:rsidRPr="00836519">
        <w:rPr>
          <w:rFonts w:asciiTheme="minorHAnsi" w:hAnsiTheme="minorHAnsi" w:cstheme="minorHAnsi"/>
          <w:sz w:val="20"/>
          <w:szCs w:val="20"/>
        </w:rPr>
        <w:t>Production Schedule.</w:t>
      </w:r>
      <w:r w:rsidR="001A7FF4" w:rsidRPr="00836519">
        <w:rPr>
          <w:rFonts w:asciiTheme="minorHAnsi" w:hAnsiTheme="minorHAnsi" w:cstheme="minorHAnsi"/>
          <w:sz w:val="20"/>
          <w:szCs w:val="20"/>
        </w:rPr>
        <w:br/>
      </w:r>
    </w:p>
    <w:p w:rsidR="001A7FF4" w:rsidRPr="00836519" w:rsidRDefault="001A7FF4" w:rsidP="001A7FF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0"/>
          <w:szCs w:val="20"/>
        </w:rPr>
      </w:pPr>
      <w:r w:rsidRPr="00836519">
        <w:rPr>
          <w:rFonts w:asciiTheme="minorHAnsi" w:hAnsiTheme="minorHAnsi" w:cstheme="minorHAnsi"/>
          <w:sz w:val="20"/>
          <w:szCs w:val="20"/>
        </w:rPr>
        <w:t xml:space="preserve">Onsite power, dressing rooms, </w:t>
      </w:r>
      <w:r w:rsidR="002D2A62" w:rsidRPr="00836519">
        <w:rPr>
          <w:rFonts w:asciiTheme="minorHAnsi" w:hAnsiTheme="minorHAnsi" w:cstheme="minorHAnsi"/>
          <w:sz w:val="20"/>
          <w:szCs w:val="20"/>
        </w:rPr>
        <w:t xml:space="preserve">wheelchair </w:t>
      </w:r>
      <w:r w:rsidR="00EE765A" w:rsidRPr="00836519">
        <w:rPr>
          <w:rFonts w:asciiTheme="minorHAnsi" w:hAnsiTheme="minorHAnsi" w:cstheme="minorHAnsi"/>
          <w:sz w:val="20"/>
          <w:szCs w:val="20"/>
        </w:rPr>
        <w:t xml:space="preserve">accessible </w:t>
      </w:r>
      <w:r w:rsidRPr="00836519">
        <w:rPr>
          <w:rFonts w:asciiTheme="minorHAnsi" w:hAnsiTheme="minorHAnsi" w:cstheme="minorHAnsi"/>
          <w:sz w:val="20"/>
          <w:szCs w:val="20"/>
        </w:rPr>
        <w:t xml:space="preserve">toilets and first aid must also be available during working hours on site. </w:t>
      </w:r>
    </w:p>
    <w:p w:rsidR="001A7FF4" w:rsidRPr="00836519" w:rsidRDefault="001A7FF4" w:rsidP="001A7FF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0"/>
          <w:szCs w:val="20"/>
        </w:rPr>
      </w:pPr>
    </w:p>
    <w:p w:rsidR="001A7FF4" w:rsidRPr="00836519" w:rsidRDefault="001A7FF4" w:rsidP="001A7FF4">
      <w:pPr>
        <w:rPr>
          <w:rFonts w:asciiTheme="minorHAnsi" w:hAnsiTheme="minorHAnsi" w:cstheme="minorHAnsi"/>
          <w:sz w:val="20"/>
          <w:szCs w:val="20"/>
        </w:rPr>
      </w:pPr>
      <w:r w:rsidRPr="00836519">
        <w:rPr>
          <w:rFonts w:asciiTheme="minorHAnsi" w:hAnsiTheme="minorHAnsi" w:cstheme="minorHAnsi"/>
          <w:sz w:val="20"/>
          <w:szCs w:val="20"/>
        </w:rPr>
        <w:t xml:space="preserve">There must be suitable access with parking </w:t>
      </w:r>
      <w:r w:rsidR="00163711" w:rsidRPr="00836519">
        <w:rPr>
          <w:rFonts w:asciiTheme="minorHAnsi" w:hAnsiTheme="minorHAnsi" w:cstheme="minorHAnsi"/>
          <w:sz w:val="20"/>
          <w:szCs w:val="20"/>
        </w:rPr>
        <w:t xml:space="preserve">so that the </w:t>
      </w:r>
      <w:r w:rsidR="0098263A" w:rsidRPr="00836519">
        <w:rPr>
          <w:rFonts w:asciiTheme="minorHAnsi" w:hAnsiTheme="minorHAnsi" w:cstheme="minorHAnsi"/>
          <w:sz w:val="20"/>
          <w:szCs w:val="20"/>
        </w:rPr>
        <w:t>Candoco</w:t>
      </w:r>
      <w:r w:rsidR="00163711" w:rsidRPr="00836519">
        <w:rPr>
          <w:rFonts w:asciiTheme="minorHAnsi" w:hAnsiTheme="minorHAnsi" w:cstheme="minorHAnsi"/>
          <w:sz w:val="20"/>
          <w:szCs w:val="20"/>
        </w:rPr>
        <w:t xml:space="preserve"> v</w:t>
      </w:r>
      <w:r w:rsidR="00367E48">
        <w:rPr>
          <w:rFonts w:asciiTheme="minorHAnsi" w:hAnsiTheme="minorHAnsi" w:cstheme="minorHAnsi"/>
          <w:sz w:val="20"/>
          <w:szCs w:val="20"/>
        </w:rPr>
        <w:t>ehicle</w:t>
      </w:r>
      <w:r w:rsidR="00163711" w:rsidRPr="00836519">
        <w:rPr>
          <w:rFonts w:asciiTheme="minorHAnsi" w:hAnsiTheme="minorHAnsi" w:cstheme="minorHAnsi"/>
          <w:sz w:val="20"/>
          <w:szCs w:val="20"/>
        </w:rPr>
        <w:t xml:space="preserve"> </w:t>
      </w:r>
      <w:r w:rsidRPr="00836519">
        <w:rPr>
          <w:rFonts w:asciiTheme="minorHAnsi" w:hAnsiTheme="minorHAnsi" w:cstheme="minorHAnsi"/>
          <w:sz w:val="20"/>
          <w:szCs w:val="20"/>
        </w:rPr>
        <w:t>can be parked as close to the site as poss</w:t>
      </w:r>
      <w:r w:rsidR="00EE765A" w:rsidRPr="00836519">
        <w:rPr>
          <w:rFonts w:asciiTheme="minorHAnsi" w:hAnsiTheme="minorHAnsi" w:cstheme="minorHAnsi"/>
          <w:sz w:val="20"/>
          <w:szCs w:val="20"/>
        </w:rPr>
        <w:t xml:space="preserve">ible for the Get-In and Get-Out and suitable parking facilities at other times. </w:t>
      </w:r>
    </w:p>
    <w:p w:rsidR="001A7FF4" w:rsidRPr="00836519" w:rsidRDefault="001A7FF4" w:rsidP="001A7FF4">
      <w:pPr>
        <w:rPr>
          <w:rFonts w:asciiTheme="minorHAnsi" w:hAnsiTheme="minorHAnsi" w:cstheme="minorHAnsi"/>
          <w:sz w:val="20"/>
          <w:szCs w:val="20"/>
        </w:rPr>
      </w:pPr>
    </w:p>
    <w:p w:rsidR="00EF32CC" w:rsidRPr="00836519" w:rsidRDefault="001A7FF4" w:rsidP="00EF0C1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0"/>
          <w:szCs w:val="20"/>
        </w:rPr>
      </w:pPr>
      <w:r w:rsidRPr="00836519">
        <w:rPr>
          <w:rFonts w:asciiTheme="minorHAnsi" w:hAnsiTheme="minorHAnsi" w:cstheme="minorHAnsi"/>
          <w:sz w:val="20"/>
          <w:szCs w:val="20"/>
        </w:rPr>
        <w:t xml:space="preserve">Any restrictions associated with these access routes </w:t>
      </w:r>
      <w:r w:rsidR="00367E48">
        <w:rPr>
          <w:rFonts w:asciiTheme="minorHAnsi" w:hAnsiTheme="minorHAnsi" w:cstheme="minorHAnsi"/>
          <w:sz w:val="20"/>
          <w:szCs w:val="20"/>
        </w:rPr>
        <w:t>should</w:t>
      </w:r>
      <w:r w:rsidRPr="00836519">
        <w:rPr>
          <w:rFonts w:asciiTheme="minorHAnsi" w:hAnsiTheme="minorHAnsi" w:cstheme="minorHAnsi"/>
          <w:sz w:val="20"/>
          <w:szCs w:val="20"/>
        </w:rPr>
        <w:t xml:space="preserve"> be highlighted to the </w:t>
      </w:r>
      <w:r w:rsidR="00163711" w:rsidRPr="00836519">
        <w:rPr>
          <w:rFonts w:asciiTheme="minorHAnsi" w:hAnsiTheme="minorHAnsi" w:cstheme="minorHAnsi"/>
          <w:sz w:val="20"/>
          <w:szCs w:val="20"/>
        </w:rPr>
        <w:t>Production Manager</w:t>
      </w:r>
      <w:r w:rsidRPr="00836519">
        <w:rPr>
          <w:rFonts w:asciiTheme="minorHAnsi" w:hAnsiTheme="minorHAnsi" w:cstheme="minorHAnsi"/>
          <w:sz w:val="20"/>
          <w:szCs w:val="20"/>
        </w:rPr>
        <w:t xml:space="preserve"> beforehand.  </w:t>
      </w:r>
    </w:p>
    <w:p w:rsidR="002D2A62" w:rsidRPr="00836519" w:rsidRDefault="002D2A62" w:rsidP="001A7FF4">
      <w:pPr>
        <w:rPr>
          <w:rFonts w:asciiTheme="minorHAnsi" w:hAnsiTheme="minorHAnsi" w:cstheme="minorHAnsi"/>
          <w:sz w:val="20"/>
          <w:szCs w:val="20"/>
        </w:rPr>
      </w:pPr>
    </w:p>
    <w:p w:rsidR="00EF32CC" w:rsidRPr="00836519" w:rsidRDefault="00EF32CC" w:rsidP="001A7FF4">
      <w:pPr>
        <w:rPr>
          <w:rFonts w:asciiTheme="minorHAnsi" w:hAnsiTheme="minorHAnsi" w:cstheme="minorHAnsi"/>
          <w:sz w:val="20"/>
          <w:szCs w:val="20"/>
        </w:rPr>
      </w:pPr>
    </w:p>
    <w:p w:rsidR="00EE765A" w:rsidRPr="00836519" w:rsidRDefault="00EE765A" w:rsidP="001A7FF4">
      <w:pPr>
        <w:rPr>
          <w:rFonts w:asciiTheme="minorHAnsi" w:hAnsiTheme="minorHAnsi" w:cstheme="minorHAnsi"/>
          <w:sz w:val="20"/>
          <w:szCs w:val="20"/>
        </w:rPr>
      </w:pPr>
      <w:r w:rsidRPr="00836519">
        <w:rPr>
          <w:rFonts w:asciiTheme="minorHAnsi" w:hAnsiTheme="minorHAnsi" w:cstheme="minorHAnsi"/>
          <w:sz w:val="20"/>
          <w:szCs w:val="20"/>
          <w:u w:val="single"/>
        </w:rPr>
        <w:t xml:space="preserve">Performance </w:t>
      </w:r>
      <w:r w:rsidR="001A7FF4" w:rsidRPr="00836519">
        <w:rPr>
          <w:rFonts w:asciiTheme="minorHAnsi" w:hAnsiTheme="minorHAnsi" w:cstheme="minorHAnsi"/>
          <w:sz w:val="20"/>
          <w:szCs w:val="20"/>
          <w:u w:val="single"/>
        </w:rPr>
        <w:t>Space</w:t>
      </w:r>
      <w:r w:rsidR="001A7FF4" w:rsidRPr="00836519">
        <w:rPr>
          <w:rFonts w:asciiTheme="minorHAnsi" w:hAnsiTheme="minorHAnsi" w:cstheme="minorHAnsi"/>
          <w:sz w:val="20"/>
          <w:szCs w:val="20"/>
        </w:rPr>
        <w:t xml:space="preserve"> </w:t>
      </w:r>
    </w:p>
    <w:p w:rsidR="001A7FF4" w:rsidRPr="00836519" w:rsidRDefault="001A7FF4" w:rsidP="001A7FF4">
      <w:pPr>
        <w:rPr>
          <w:rFonts w:asciiTheme="minorHAnsi" w:hAnsiTheme="minorHAnsi" w:cstheme="minorHAnsi"/>
          <w:sz w:val="20"/>
          <w:szCs w:val="20"/>
        </w:rPr>
      </w:pPr>
      <w:r w:rsidRPr="00836519">
        <w:rPr>
          <w:rFonts w:asciiTheme="minorHAnsi" w:hAnsiTheme="minorHAnsi" w:cstheme="minorHAnsi"/>
          <w:sz w:val="20"/>
          <w:szCs w:val="20"/>
        </w:rPr>
        <w:t xml:space="preserve">The </w:t>
      </w:r>
      <w:r w:rsidR="00D81D38" w:rsidRPr="00836519">
        <w:rPr>
          <w:rFonts w:asciiTheme="minorHAnsi" w:hAnsiTheme="minorHAnsi" w:cstheme="minorHAnsi"/>
          <w:sz w:val="20"/>
          <w:szCs w:val="20"/>
        </w:rPr>
        <w:t xml:space="preserve">performance space </w:t>
      </w:r>
      <w:r w:rsidR="00307F8F" w:rsidRPr="00836519">
        <w:rPr>
          <w:rFonts w:asciiTheme="minorHAnsi" w:hAnsiTheme="minorHAnsi" w:cstheme="minorHAnsi"/>
          <w:sz w:val="20"/>
          <w:szCs w:val="20"/>
        </w:rPr>
        <w:t xml:space="preserve">would </w:t>
      </w:r>
      <w:r w:rsidR="00EF32CC" w:rsidRPr="00836519">
        <w:rPr>
          <w:rFonts w:asciiTheme="minorHAnsi" w:hAnsiTheme="minorHAnsi" w:cstheme="minorHAnsi"/>
          <w:sz w:val="20"/>
          <w:szCs w:val="20"/>
        </w:rPr>
        <w:t>normally</w:t>
      </w:r>
      <w:r w:rsidR="00307F8F" w:rsidRPr="00836519">
        <w:rPr>
          <w:rFonts w:asciiTheme="minorHAnsi" w:hAnsiTheme="minorHAnsi" w:cstheme="minorHAnsi"/>
          <w:sz w:val="20"/>
          <w:szCs w:val="20"/>
        </w:rPr>
        <w:t xml:space="preserve"> be </w:t>
      </w:r>
      <w:r w:rsidR="00D81D38" w:rsidRPr="00836519">
        <w:rPr>
          <w:rFonts w:asciiTheme="minorHAnsi" w:hAnsiTheme="minorHAnsi" w:cstheme="minorHAnsi"/>
          <w:sz w:val="20"/>
          <w:szCs w:val="20"/>
        </w:rPr>
        <w:t>8m</w:t>
      </w:r>
      <w:r w:rsidR="00307F8F" w:rsidRPr="00836519">
        <w:rPr>
          <w:rFonts w:asciiTheme="minorHAnsi" w:hAnsiTheme="minorHAnsi" w:cstheme="minorHAnsi"/>
          <w:sz w:val="20"/>
          <w:szCs w:val="20"/>
        </w:rPr>
        <w:t xml:space="preserve"> x 8m. </w:t>
      </w:r>
      <w:r w:rsidR="00D81D38" w:rsidRPr="00836519">
        <w:rPr>
          <w:rFonts w:asciiTheme="minorHAnsi" w:hAnsiTheme="minorHAnsi" w:cstheme="minorHAnsi"/>
          <w:sz w:val="20"/>
          <w:szCs w:val="20"/>
        </w:rPr>
        <w:t xml:space="preserve">If the chosen site has different measurements please inform the </w:t>
      </w:r>
      <w:r w:rsidR="0098263A" w:rsidRPr="00836519">
        <w:rPr>
          <w:rFonts w:asciiTheme="minorHAnsi" w:hAnsiTheme="minorHAnsi" w:cstheme="minorHAnsi"/>
          <w:sz w:val="20"/>
          <w:szCs w:val="20"/>
        </w:rPr>
        <w:t>Candoco</w:t>
      </w:r>
      <w:r w:rsidR="00D81D38" w:rsidRPr="00836519">
        <w:rPr>
          <w:rFonts w:asciiTheme="minorHAnsi" w:hAnsiTheme="minorHAnsi" w:cstheme="minorHAnsi"/>
          <w:sz w:val="20"/>
          <w:szCs w:val="20"/>
        </w:rPr>
        <w:t xml:space="preserve"> Production Manager. It may be possible to perform the piece on different size stages but this will need to be discussed prior to booking the performance to allow for appropriate </w:t>
      </w:r>
      <w:r w:rsidR="00203442" w:rsidRPr="00836519">
        <w:rPr>
          <w:rFonts w:asciiTheme="minorHAnsi" w:hAnsiTheme="minorHAnsi" w:cstheme="minorHAnsi"/>
          <w:sz w:val="20"/>
          <w:szCs w:val="20"/>
        </w:rPr>
        <w:t>preparation/</w:t>
      </w:r>
      <w:r w:rsidR="00D81D38" w:rsidRPr="00836519">
        <w:rPr>
          <w:rFonts w:asciiTheme="minorHAnsi" w:hAnsiTheme="minorHAnsi" w:cstheme="minorHAnsi"/>
          <w:sz w:val="20"/>
          <w:szCs w:val="20"/>
        </w:rPr>
        <w:t xml:space="preserve">rehearsal time. </w:t>
      </w:r>
    </w:p>
    <w:p w:rsidR="001A7FF4" w:rsidRPr="00836519" w:rsidRDefault="001A7FF4" w:rsidP="001A7FF4">
      <w:pPr>
        <w:rPr>
          <w:rFonts w:asciiTheme="minorHAnsi" w:hAnsiTheme="minorHAnsi" w:cstheme="minorHAnsi"/>
          <w:sz w:val="20"/>
          <w:szCs w:val="20"/>
        </w:rPr>
      </w:pPr>
      <w:r w:rsidRPr="00836519">
        <w:rPr>
          <w:rFonts w:asciiTheme="minorHAnsi" w:hAnsiTheme="minorHAnsi" w:cstheme="minorHAnsi"/>
          <w:sz w:val="20"/>
          <w:szCs w:val="20"/>
        </w:rPr>
        <w:br/>
        <w:t>The location needs to be flat and cle</w:t>
      </w:r>
      <w:r w:rsidR="00D81D38" w:rsidRPr="00836519">
        <w:rPr>
          <w:rFonts w:asciiTheme="minorHAnsi" w:hAnsiTheme="minorHAnsi" w:cstheme="minorHAnsi"/>
          <w:sz w:val="20"/>
          <w:szCs w:val="20"/>
        </w:rPr>
        <w:t xml:space="preserve">ar of any overhead obstructions and must have </w:t>
      </w:r>
      <w:r w:rsidR="00EE765A" w:rsidRPr="00836519">
        <w:rPr>
          <w:rFonts w:asciiTheme="minorHAnsi" w:hAnsiTheme="minorHAnsi" w:cstheme="minorHAnsi"/>
          <w:sz w:val="20"/>
          <w:szCs w:val="20"/>
        </w:rPr>
        <w:t xml:space="preserve">good </w:t>
      </w:r>
      <w:r w:rsidR="009A4CDD" w:rsidRPr="00836519">
        <w:rPr>
          <w:rFonts w:asciiTheme="minorHAnsi" w:hAnsiTheme="minorHAnsi" w:cstheme="minorHAnsi"/>
          <w:sz w:val="20"/>
          <w:szCs w:val="20"/>
        </w:rPr>
        <w:t>wheel</w:t>
      </w:r>
      <w:r w:rsidR="00D81D38" w:rsidRPr="00836519">
        <w:rPr>
          <w:rFonts w:asciiTheme="minorHAnsi" w:hAnsiTheme="minorHAnsi" w:cstheme="minorHAnsi"/>
          <w:sz w:val="20"/>
          <w:szCs w:val="20"/>
        </w:rPr>
        <w:t>chair access</w:t>
      </w:r>
      <w:r w:rsidR="00FD0C8F" w:rsidRPr="00836519">
        <w:rPr>
          <w:rFonts w:asciiTheme="minorHAnsi" w:hAnsiTheme="minorHAnsi" w:cstheme="minorHAnsi"/>
          <w:sz w:val="20"/>
          <w:szCs w:val="20"/>
        </w:rPr>
        <w:t>.</w:t>
      </w:r>
    </w:p>
    <w:p w:rsidR="00EE765A" w:rsidRPr="00836519" w:rsidRDefault="00EE765A" w:rsidP="001A7FF4">
      <w:pPr>
        <w:rPr>
          <w:rFonts w:asciiTheme="minorHAnsi" w:hAnsiTheme="minorHAnsi" w:cstheme="minorHAnsi"/>
          <w:sz w:val="20"/>
          <w:szCs w:val="20"/>
        </w:rPr>
      </w:pPr>
    </w:p>
    <w:p w:rsidR="00EE765A" w:rsidRPr="00836519" w:rsidRDefault="00EE765A" w:rsidP="001A7FF4">
      <w:pPr>
        <w:rPr>
          <w:rFonts w:asciiTheme="minorHAnsi" w:hAnsiTheme="minorHAnsi" w:cstheme="minorHAnsi"/>
          <w:sz w:val="20"/>
          <w:szCs w:val="20"/>
        </w:rPr>
      </w:pPr>
      <w:r w:rsidRPr="00836519">
        <w:rPr>
          <w:rFonts w:asciiTheme="minorHAnsi" w:hAnsiTheme="minorHAnsi" w:cstheme="minorHAnsi"/>
          <w:sz w:val="20"/>
          <w:szCs w:val="20"/>
        </w:rPr>
        <w:t xml:space="preserve">As well as being flat </w:t>
      </w:r>
      <w:r w:rsidR="00FD0C8F" w:rsidRPr="00836519">
        <w:rPr>
          <w:rFonts w:asciiTheme="minorHAnsi" w:hAnsiTheme="minorHAnsi" w:cstheme="minorHAnsi"/>
          <w:sz w:val="20"/>
          <w:szCs w:val="20"/>
        </w:rPr>
        <w:t xml:space="preserve">and un-raked </w:t>
      </w:r>
      <w:r w:rsidRPr="00836519">
        <w:rPr>
          <w:rFonts w:asciiTheme="minorHAnsi" w:hAnsiTheme="minorHAnsi" w:cstheme="minorHAnsi"/>
          <w:sz w:val="20"/>
          <w:szCs w:val="20"/>
        </w:rPr>
        <w:t xml:space="preserve">the 8m x 8m </w:t>
      </w:r>
      <w:r w:rsidR="00EE2FDA" w:rsidRPr="00836519">
        <w:rPr>
          <w:rFonts w:asciiTheme="minorHAnsi" w:hAnsiTheme="minorHAnsi" w:cstheme="minorHAnsi"/>
          <w:sz w:val="20"/>
          <w:szCs w:val="20"/>
        </w:rPr>
        <w:t xml:space="preserve">stage </w:t>
      </w:r>
      <w:r w:rsidR="00EF0C1C" w:rsidRPr="00836519">
        <w:rPr>
          <w:rFonts w:asciiTheme="minorHAnsi" w:hAnsiTheme="minorHAnsi" w:cstheme="minorHAnsi"/>
          <w:sz w:val="20"/>
          <w:szCs w:val="20"/>
        </w:rPr>
        <w:t>will need to</w:t>
      </w:r>
      <w:r w:rsidR="00EE2FDA" w:rsidRPr="00836519">
        <w:rPr>
          <w:rFonts w:asciiTheme="minorHAnsi" w:hAnsiTheme="minorHAnsi" w:cstheme="minorHAnsi"/>
          <w:sz w:val="20"/>
          <w:szCs w:val="20"/>
        </w:rPr>
        <w:t xml:space="preserve"> be covered by</w:t>
      </w:r>
      <w:r w:rsidR="00AE5870" w:rsidRPr="00836519">
        <w:rPr>
          <w:rFonts w:asciiTheme="minorHAnsi" w:hAnsiTheme="minorHAnsi" w:cstheme="minorHAnsi"/>
          <w:sz w:val="20"/>
          <w:szCs w:val="20"/>
        </w:rPr>
        <w:t xml:space="preserve"> a</w:t>
      </w:r>
      <w:r w:rsidR="00EF0C1C" w:rsidRPr="00836519">
        <w:rPr>
          <w:rFonts w:asciiTheme="minorHAnsi" w:hAnsiTheme="minorHAnsi" w:cstheme="minorHAnsi"/>
          <w:sz w:val="20"/>
          <w:szCs w:val="20"/>
        </w:rPr>
        <w:t xml:space="preserve"> clean </w:t>
      </w:r>
      <w:r w:rsidRPr="00836519">
        <w:rPr>
          <w:rFonts w:asciiTheme="minorHAnsi" w:hAnsiTheme="minorHAnsi" w:cstheme="minorHAnsi"/>
          <w:sz w:val="20"/>
          <w:szCs w:val="20"/>
        </w:rPr>
        <w:t xml:space="preserve">dance floor. </w:t>
      </w:r>
    </w:p>
    <w:p w:rsidR="00EE2FDA" w:rsidRPr="00836519" w:rsidRDefault="00EE2FDA" w:rsidP="001A7FF4">
      <w:pPr>
        <w:rPr>
          <w:rFonts w:asciiTheme="minorHAnsi" w:hAnsiTheme="minorHAnsi" w:cstheme="minorHAnsi"/>
          <w:sz w:val="20"/>
          <w:szCs w:val="20"/>
        </w:rPr>
      </w:pPr>
    </w:p>
    <w:p w:rsidR="00EE2FDA" w:rsidRPr="00836519" w:rsidRDefault="00EE2FDA" w:rsidP="001A7FF4">
      <w:pPr>
        <w:rPr>
          <w:rFonts w:asciiTheme="minorHAnsi" w:hAnsiTheme="minorHAnsi" w:cstheme="minorHAnsi"/>
          <w:sz w:val="20"/>
          <w:szCs w:val="20"/>
        </w:rPr>
      </w:pPr>
      <w:r w:rsidRPr="00836519">
        <w:rPr>
          <w:rFonts w:asciiTheme="minorHAnsi" w:hAnsiTheme="minorHAnsi" w:cstheme="minorHAnsi"/>
          <w:sz w:val="20"/>
          <w:szCs w:val="20"/>
        </w:rPr>
        <w:t xml:space="preserve">If performing outdoors during the summer Candoco request that the dance floor is laid grey/white side up if available to help reduce the temperature of the floor. </w:t>
      </w:r>
    </w:p>
    <w:p w:rsidR="00EE765A" w:rsidRPr="00836519" w:rsidRDefault="00EE765A" w:rsidP="001A7FF4">
      <w:pPr>
        <w:rPr>
          <w:rFonts w:asciiTheme="minorHAnsi" w:hAnsiTheme="minorHAnsi" w:cstheme="minorHAnsi"/>
          <w:sz w:val="20"/>
          <w:szCs w:val="20"/>
        </w:rPr>
      </w:pPr>
    </w:p>
    <w:p w:rsidR="00EE765A" w:rsidRPr="00836519" w:rsidRDefault="00EE765A" w:rsidP="001A7FF4">
      <w:pPr>
        <w:rPr>
          <w:rFonts w:asciiTheme="minorHAnsi" w:hAnsiTheme="minorHAnsi" w:cstheme="minorHAnsi"/>
          <w:sz w:val="20"/>
          <w:szCs w:val="20"/>
        </w:rPr>
      </w:pPr>
      <w:r w:rsidRPr="00836519">
        <w:rPr>
          <w:rFonts w:asciiTheme="minorHAnsi" w:hAnsiTheme="minorHAnsi" w:cstheme="minorHAnsi"/>
          <w:sz w:val="20"/>
          <w:szCs w:val="20"/>
        </w:rPr>
        <w:t xml:space="preserve">Please advise the </w:t>
      </w:r>
      <w:r w:rsidR="0098263A" w:rsidRPr="00836519">
        <w:rPr>
          <w:rFonts w:asciiTheme="minorHAnsi" w:hAnsiTheme="minorHAnsi" w:cstheme="minorHAnsi"/>
          <w:sz w:val="20"/>
          <w:szCs w:val="20"/>
        </w:rPr>
        <w:t>Candoco</w:t>
      </w:r>
      <w:r w:rsidRPr="00836519">
        <w:rPr>
          <w:rFonts w:asciiTheme="minorHAnsi" w:hAnsiTheme="minorHAnsi" w:cstheme="minorHAnsi"/>
          <w:sz w:val="20"/>
          <w:szCs w:val="20"/>
        </w:rPr>
        <w:t xml:space="preserve"> Production Manager of the surface underneath the dance floor.  Please note this does not need to be sprung as the piece has been made with this in mind. </w:t>
      </w:r>
    </w:p>
    <w:p w:rsidR="00EE765A" w:rsidRPr="00836519" w:rsidRDefault="00EE765A" w:rsidP="001A7FF4">
      <w:pPr>
        <w:rPr>
          <w:rFonts w:asciiTheme="minorHAnsi" w:hAnsiTheme="minorHAnsi" w:cstheme="minorHAnsi"/>
          <w:sz w:val="20"/>
          <w:szCs w:val="20"/>
        </w:rPr>
      </w:pPr>
    </w:p>
    <w:p w:rsidR="00EE765A" w:rsidRPr="00836519" w:rsidRDefault="00EE765A" w:rsidP="001A7FF4">
      <w:pPr>
        <w:rPr>
          <w:rFonts w:asciiTheme="minorHAnsi" w:hAnsiTheme="minorHAnsi" w:cstheme="minorHAnsi"/>
          <w:sz w:val="20"/>
          <w:szCs w:val="20"/>
        </w:rPr>
      </w:pPr>
      <w:r w:rsidRPr="00836519">
        <w:rPr>
          <w:rFonts w:asciiTheme="minorHAnsi" w:hAnsiTheme="minorHAnsi" w:cstheme="minorHAnsi"/>
          <w:sz w:val="20"/>
          <w:szCs w:val="20"/>
        </w:rPr>
        <w:t xml:space="preserve">As well as the above </w:t>
      </w:r>
      <w:r w:rsidR="00DF56B5" w:rsidRPr="00836519">
        <w:rPr>
          <w:rFonts w:asciiTheme="minorHAnsi" w:hAnsiTheme="minorHAnsi" w:cstheme="minorHAnsi"/>
          <w:sz w:val="20"/>
          <w:szCs w:val="20"/>
        </w:rPr>
        <w:t>measurements,</w:t>
      </w:r>
      <w:r w:rsidRPr="00836519">
        <w:rPr>
          <w:rFonts w:asciiTheme="minorHAnsi" w:hAnsiTheme="minorHAnsi" w:cstheme="minorHAnsi"/>
          <w:sz w:val="20"/>
          <w:szCs w:val="20"/>
        </w:rPr>
        <w:t xml:space="preserve"> the show will also require a Front of House position in order to operate the PA system.  This position of the FOH can be negotiated with each festival as this can be very flexible.  </w:t>
      </w:r>
    </w:p>
    <w:p w:rsidR="001A7FF4" w:rsidRDefault="001A7FF4" w:rsidP="001A7FF4">
      <w:pPr>
        <w:rPr>
          <w:rFonts w:asciiTheme="minorHAnsi" w:hAnsiTheme="minorHAnsi" w:cstheme="minorHAnsi"/>
          <w:sz w:val="20"/>
          <w:szCs w:val="20"/>
          <w:u w:val="single"/>
        </w:rPr>
      </w:pPr>
    </w:p>
    <w:p w:rsidR="00836519" w:rsidRDefault="00836519" w:rsidP="001A7FF4">
      <w:pPr>
        <w:rPr>
          <w:rFonts w:asciiTheme="minorHAnsi" w:hAnsiTheme="minorHAnsi" w:cstheme="minorHAnsi"/>
          <w:sz w:val="20"/>
          <w:szCs w:val="20"/>
          <w:u w:val="single"/>
        </w:rPr>
      </w:pPr>
    </w:p>
    <w:p w:rsidR="00836519" w:rsidRDefault="00836519" w:rsidP="001A7FF4">
      <w:pPr>
        <w:rPr>
          <w:rFonts w:asciiTheme="minorHAnsi" w:hAnsiTheme="minorHAnsi" w:cstheme="minorHAnsi"/>
          <w:sz w:val="20"/>
          <w:szCs w:val="20"/>
          <w:u w:val="single"/>
        </w:rPr>
      </w:pPr>
    </w:p>
    <w:p w:rsidR="00367E48" w:rsidRDefault="00367E48" w:rsidP="001A7FF4">
      <w:pPr>
        <w:rPr>
          <w:rFonts w:asciiTheme="minorHAnsi" w:hAnsiTheme="minorHAnsi" w:cstheme="minorHAnsi"/>
          <w:sz w:val="20"/>
          <w:szCs w:val="20"/>
          <w:u w:val="single"/>
        </w:rPr>
      </w:pPr>
    </w:p>
    <w:p w:rsidR="00367E48" w:rsidRDefault="00367E48" w:rsidP="001A7FF4">
      <w:pPr>
        <w:rPr>
          <w:rFonts w:asciiTheme="minorHAnsi" w:hAnsiTheme="minorHAnsi" w:cstheme="minorHAnsi"/>
          <w:sz w:val="20"/>
          <w:szCs w:val="20"/>
          <w:u w:val="single"/>
        </w:rPr>
      </w:pPr>
    </w:p>
    <w:p w:rsidR="00367E48" w:rsidRPr="00836519" w:rsidRDefault="00367E48" w:rsidP="001A7FF4">
      <w:pPr>
        <w:rPr>
          <w:rFonts w:asciiTheme="minorHAnsi" w:hAnsiTheme="minorHAnsi" w:cstheme="minorHAnsi"/>
          <w:sz w:val="20"/>
          <w:szCs w:val="20"/>
          <w:u w:val="single"/>
        </w:rPr>
      </w:pPr>
    </w:p>
    <w:p w:rsidR="001A7FF4" w:rsidRPr="00836519" w:rsidRDefault="001A7FF4" w:rsidP="001A7FF4">
      <w:pPr>
        <w:rPr>
          <w:rFonts w:asciiTheme="minorHAnsi" w:hAnsiTheme="minorHAnsi" w:cstheme="minorHAnsi"/>
          <w:sz w:val="20"/>
          <w:szCs w:val="20"/>
          <w:u w:val="single"/>
        </w:rPr>
      </w:pPr>
      <w:r w:rsidRPr="00836519">
        <w:rPr>
          <w:rFonts w:asciiTheme="minorHAnsi" w:hAnsiTheme="minorHAnsi" w:cstheme="minorHAnsi"/>
          <w:sz w:val="20"/>
          <w:szCs w:val="20"/>
          <w:u w:val="single"/>
        </w:rPr>
        <w:lastRenderedPageBreak/>
        <w:t>Capacity</w:t>
      </w:r>
    </w:p>
    <w:p w:rsidR="00653839" w:rsidRPr="00836519" w:rsidRDefault="001A7FF4" w:rsidP="00653839">
      <w:pPr>
        <w:rPr>
          <w:rFonts w:asciiTheme="minorHAnsi" w:hAnsiTheme="minorHAnsi" w:cstheme="minorHAnsi"/>
          <w:sz w:val="20"/>
          <w:szCs w:val="20"/>
          <w:u w:val="single"/>
        </w:rPr>
      </w:pPr>
      <w:r w:rsidRPr="00836519">
        <w:rPr>
          <w:rFonts w:asciiTheme="minorHAnsi" w:hAnsiTheme="minorHAnsi" w:cstheme="minorHAnsi"/>
          <w:sz w:val="20"/>
          <w:szCs w:val="20"/>
        </w:rPr>
        <w:t>The capacity of the location is dependent on the site an</w:t>
      </w:r>
      <w:r w:rsidR="00A6141B" w:rsidRPr="00836519">
        <w:rPr>
          <w:rFonts w:asciiTheme="minorHAnsi" w:hAnsiTheme="minorHAnsi" w:cstheme="minorHAnsi"/>
          <w:sz w:val="20"/>
          <w:szCs w:val="20"/>
        </w:rPr>
        <w:t>d the promoter’s requirements.  It</w:t>
      </w:r>
      <w:r w:rsidRPr="00836519">
        <w:rPr>
          <w:rFonts w:asciiTheme="minorHAnsi" w:hAnsiTheme="minorHAnsi" w:cstheme="minorHAnsi"/>
          <w:sz w:val="20"/>
          <w:szCs w:val="20"/>
        </w:rPr>
        <w:t xml:space="preserve"> is the responsibility of the promoter to ensure that all local capacity regulations have been adhered to. T</w:t>
      </w:r>
      <w:r w:rsidR="00DF56B5" w:rsidRPr="00836519">
        <w:rPr>
          <w:rFonts w:asciiTheme="minorHAnsi" w:hAnsiTheme="minorHAnsi" w:cstheme="minorHAnsi"/>
          <w:sz w:val="20"/>
          <w:szCs w:val="20"/>
        </w:rPr>
        <w:t>here should</w:t>
      </w:r>
      <w:r w:rsidRPr="00836519">
        <w:rPr>
          <w:rFonts w:asciiTheme="minorHAnsi" w:hAnsiTheme="minorHAnsi" w:cstheme="minorHAnsi"/>
          <w:sz w:val="20"/>
          <w:szCs w:val="20"/>
        </w:rPr>
        <w:t xml:space="preserve"> be </w:t>
      </w:r>
      <w:r w:rsidR="00150A5C" w:rsidRPr="00836519">
        <w:rPr>
          <w:rFonts w:asciiTheme="minorHAnsi" w:hAnsiTheme="minorHAnsi" w:cstheme="minorHAnsi"/>
          <w:sz w:val="20"/>
          <w:szCs w:val="20"/>
        </w:rPr>
        <w:t>space area for wheelc</w:t>
      </w:r>
      <w:r w:rsidRPr="00836519">
        <w:rPr>
          <w:rFonts w:asciiTheme="minorHAnsi" w:hAnsiTheme="minorHAnsi" w:cstheme="minorHAnsi"/>
          <w:sz w:val="20"/>
          <w:szCs w:val="20"/>
        </w:rPr>
        <w:t xml:space="preserve">hair users and persons requiring special assistance. </w:t>
      </w:r>
    </w:p>
    <w:p w:rsidR="00653839" w:rsidRPr="00836519" w:rsidRDefault="00653839" w:rsidP="00653839">
      <w:pPr>
        <w:rPr>
          <w:rFonts w:asciiTheme="minorHAnsi" w:hAnsiTheme="minorHAnsi" w:cstheme="minorHAnsi"/>
          <w:sz w:val="20"/>
          <w:szCs w:val="20"/>
        </w:rPr>
      </w:pPr>
    </w:p>
    <w:p w:rsidR="00BB1786" w:rsidRPr="00836519" w:rsidRDefault="00BB1786" w:rsidP="00BB1786">
      <w:pPr>
        <w:rPr>
          <w:rFonts w:asciiTheme="minorHAnsi" w:hAnsiTheme="minorHAnsi" w:cstheme="minorHAnsi"/>
          <w:sz w:val="20"/>
          <w:szCs w:val="20"/>
          <w:u w:val="single"/>
        </w:rPr>
      </w:pPr>
      <w:r w:rsidRPr="00836519">
        <w:rPr>
          <w:rFonts w:asciiTheme="minorHAnsi" w:hAnsiTheme="minorHAnsi" w:cstheme="minorHAnsi"/>
          <w:sz w:val="20"/>
          <w:szCs w:val="20"/>
          <w:u w:val="single"/>
        </w:rPr>
        <w:t>Weather Management</w:t>
      </w:r>
    </w:p>
    <w:p w:rsidR="00BB1786" w:rsidRPr="00836519" w:rsidRDefault="00BB1786" w:rsidP="00BB1786">
      <w:pPr>
        <w:rPr>
          <w:rFonts w:asciiTheme="minorHAnsi" w:hAnsiTheme="minorHAnsi" w:cstheme="minorHAnsi"/>
          <w:sz w:val="20"/>
          <w:szCs w:val="20"/>
        </w:rPr>
      </w:pPr>
      <w:r w:rsidRPr="00836519">
        <w:rPr>
          <w:rFonts w:asciiTheme="minorHAnsi" w:hAnsiTheme="minorHAnsi" w:cstheme="minorHAnsi"/>
          <w:sz w:val="20"/>
          <w:szCs w:val="20"/>
        </w:rPr>
        <w:t>It is important to highlight that the performance may be affected by certain weather conditions</w:t>
      </w:r>
      <w:r w:rsidR="00455632" w:rsidRPr="00836519">
        <w:rPr>
          <w:rFonts w:asciiTheme="minorHAnsi" w:hAnsiTheme="minorHAnsi" w:cstheme="minorHAnsi"/>
          <w:sz w:val="20"/>
          <w:szCs w:val="20"/>
        </w:rPr>
        <w:t xml:space="preserve"> if performed outdoors</w:t>
      </w:r>
      <w:r w:rsidRPr="00836519">
        <w:rPr>
          <w:rFonts w:asciiTheme="minorHAnsi" w:hAnsiTheme="minorHAnsi" w:cstheme="minorHAnsi"/>
          <w:sz w:val="20"/>
          <w:szCs w:val="20"/>
        </w:rPr>
        <w:t>.</w:t>
      </w:r>
      <w:r w:rsidR="00EF0C1C" w:rsidRPr="00836519">
        <w:rPr>
          <w:rFonts w:asciiTheme="minorHAnsi" w:hAnsiTheme="minorHAnsi" w:cstheme="minorHAnsi"/>
          <w:sz w:val="20"/>
          <w:szCs w:val="20"/>
        </w:rPr>
        <w:t xml:space="preserve"> </w:t>
      </w:r>
      <w:r w:rsidRPr="00836519">
        <w:rPr>
          <w:rFonts w:asciiTheme="minorHAnsi" w:hAnsiTheme="minorHAnsi" w:cstheme="minorHAnsi"/>
          <w:sz w:val="20"/>
          <w:szCs w:val="20"/>
        </w:rPr>
        <w:t xml:space="preserve">The weather will be closely monitored at regular intervals leading up to the performance by the Production Manager and </w:t>
      </w:r>
      <w:r w:rsidR="0098263A" w:rsidRPr="00836519">
        <w:rPr>
          <w:rFonts w:asciiTheme="minorHAnsi" w:hAnsiTheme="minorHAnsi" w:cstheme="minorHAnsi"/>
          <w:sz w:val="20"/>
          <w:szCs w:val="20"/>
        </w:rPr>
        <w:t>Candoco</w:t>
      </w:r>
      <w:r w:rsidRPr="00836519">
        <w:rPr>
          <w:rFonts w:asciiTheme="minorHAnsi" w:hAnsiTheme="minorHAnsi" w:cstheme="minorHAnsi"/>
          <w:sz w:val="20"/>
          <w:szCs w:val="20"/>
        </w:rPr>
        <w:t xml:space="preserve"> will work closely with the Promoter to ensure maximum safety. </w:t>
      </w:r>
    </w:p>
    <w:p w:rsidR="00BB1786" w:rsidRPr="00836519" w:rsidRDefault="00BB1786" w:rsidP="00BB1786">
      <w:pPr>
        <w:rPr>
          <w:rFonts w:asciiTheme="minorHAnsi" w:hAnsiTheme="minorHAnsi" w:cstheme="minorHAnsi"/>
          <w:sz w:val="20"/>
          <w:szCs w:val="20"/>
        </w:rPr>
      </w:pPr>
    </w:p>
    <w:p w:rsidR="00BB1786" w:rsidRPr="00836519" w:rsidRDefault="00BB1786" w:rsidP="00BB1786">
      <w:pPr>
        <w:rPr>
          <w:rFonts w:asciiTheme="minorHAnsi" w:hAnsiTheme="minorHAnsi" w:cstheme="minorHAnsi"/>
          <w:sz w:val="20"/>
          <w:szCs w:val="20"/>
        </w:rPr>
      </w:pPr>
      <w:r w:rsidRPr="00836519">
        <w:rPr>
          <w:rFonts w:asciiTheme="minorHAnsi" w:hAnsiTheme="minorHAnsi" w:cstheme="minorHAnsi"/>
          <w:sz w:val="20"/>
          <w:szCs w:val="20"/>
        </w:rPr>
        <w:t xml:space="preserve">Ideally the performance area needs to be sheltered from the weather as much as possible.  </w:t>
      </w:r>
    </w:p>
    <w:p w:rsidR="00BB1786" w:rsidRPr="00836519" w:rsidRDefault="00BB1786" w:rsidP="00BB1786">
      <w:pPr>
        <w:rPr>
          <w:rFonts w:asciiTheme="minorHAnsi" w:hAnsiTheme="minorHAnsi" w:cstheme="minorHAnsi"/>
          <w:sz w:val="20"/>
          <w:szCs w:val="20"/>
        </w:rPr>
      </w:pPr>
      <w:r w:rsidRPr="00836519">
        <w:rPr>
          <w:rFonts w:asciiTheme="minorHAnsi" w:hAnsiTheme="minorHAnsi" w:cstheme="minorHAnsi"/>
          <w:sz w:val="20"/>
          <w:szCs w:val="20"/>
        </w:rPr>
        <w:br/>
      </w:r>
      <w:r w:rsidR="0098263A" w:rsidRPr="00836519">
        <w:rPr>
          <w:rFonts w:asciiTheme="minorHAnsi" w:hAnsiTheme="minorHAnsi" w:cstheme="minorHAnsi"/>
          <w:sz w:val="20"/>
          <w:szCs w:val="20"/>
        </w:rPr>
        <w:t>Candoco</w:t>
      </w:r>
      <w:r w:rsidRPr="00836519">
        <w:rPr>
          <w:rFonts w:asciiTheme="minorHAnsi" w:hAnsiTheme="minorHAnsi" w:cstheme="minorHAnsi"/>
          <w:sz w:val="20"/>
          <w:szCs w:val="20"/>
        </w:rPr>
        <w:t xml:space="preserve"> recommend the Promotor having plenty of dry mops and towels to assist in drying the stage in the event of any bad weather. </w:t>
      </w:r>
    </w:p>
    <w:p w:rsidR="00BB1786" w:rsidRPr="00836519" w:rsidRDefault="00BB1786" w:rsidP="00BB1786">
      <w:pPr>
        <w:rPr>
          <w:rFonts w:asciiTheme="minorHAnsi" w:hAnsiTheme="minorHAnsi" w:cstheme="minorHAnsi"/>
          <w:sz w:val="20"/>
          <w:szCs w:val="20"/>
        </w:rPr>
      </w:pPr>
      <w:r w:rsidRPr="00836519">
        <w:rPr>
          <w:rFonts w:asciiTheme="minorHAnsi" w:hAnsiTheme="minorHAnsi" w:cstheme="minorHAnsi"/>
          <w:sz w:val="20"/>
          <w:szCs w:val="20"/>
        </w:rPr>
        <w:br/>
      </w:r>
    </w:p>
    <w:p w:rsidR="003C1855" w:rsidRPr="00836519" w:rsidRDefault="003C1855" w:rsidP="001A7FF4">
      <w:pPr>
        <w:jc w:val="center"/>
        <w:rPr>
          <w:rFonts w:asciiTheme="minorHAnsi" w:hAnsiTheme="minorHAnsi" w:cstheme="minorHAnsi"/>
          <w:sz w:val="20"/>
          <w:szCs w:val="20"/>
          <w:u w:val="single"/>
        </w:rPr>
      </w:pPr>
    </w:p>
    <w:p w:rsidR="001A7FF4" w:rsidRPr="00836519" w:rsidRDefault="001A7FF4" w:rsidP="001A7FF4">
      <w:pPr>
        <w:jc w:val="center"/>
        <w:rPr>
          <w:rFonts w:asciiTheme="minorHAnsi" w:hAnsiTheme="minorHAnsi" w:cstheme="minorHAnsi"/>
          <w:sz w:val="20"/>
          <w:szCs w:val="20"/>
          <w:u w:val="single"/>
        </w:rPr>
      </w:pPr>
      <w:r w:rsidRPr="00836519">
        <w:rPr>
          <w:rFonts w:asciiTheme="minorHAnsi" w:hAnsiTheme="minorHAnsi" w:cstheme="minorHAnsi"/>
          <w:sz w:val="20"/>
          <w:szCs w:val="20"/>
          <w:u w:val="single"/>
        </w:rPr>
        <w:t>ROOM REQUIREMENTS</w:t>
      </w:r>
    </w:p>
    <w:p w:rsidR="001A7FF4" w:rsidRPr="00836519" w:rsidRDefault="001A7FF4" w:rsidP="001A7FF4">
      <w:pPr>
        <w:rPr>
          <w:rFonts w:asciiTheme="minorHAnsi" w:hAnsiTheme="minorHAnsi" w:cstheme="minorHAnsi"/>
          <w:sz w:val="20"/>
          <w:szCs w:val="20"/>
          <w:u w:val="single"/>
        </w:rPr>
      </w:pPr>
    </w:p>
    <w:p w:rsidR="001A7FF4" w:rsidRPr="00836519" w:rsidRDefault="001A7FF4" w:rsidP="001A7FF4">
      <w:pPr>
        <w:rPr>
          <w:rFonts w:asciiTheme="minorHAnsi" w:hAnsiTheme="minorHAnsi" w:cstheme="minorHAnsi"/>
          <w:sz w:val="20"/>
          <w:szCs w:val="20"/>
          <w:u w:val="single"/>
        </w:rPr>
      </w:pPr>
      <w:r w:rsidRPr="00836519">
        <w:rPr>
          <w:rFonts w:asciiTheme="minorHAnsi" w:hAnsiTheme="minorHAnsi" w:cstheme="minorHAnsi"/>
          <w:sz w:val="20"/>
          <w:szCs w:val="20"/>
          <w:u w:val="single"/>
        </w:rPr>
        <w:t xml:space="preserve">Room 1 – Dressing </w:t>
      </w:r>
      <w:r w:rsidR="00DF56B5" w:rsidRPr="00836519">
        <w:rPr>
          <w:rFonts w:asciiTheme="minorHAnsi" w:hAnsiTheme="minorHAnsi" w:cstheme="minorHAnsi"/>
          <w:sz w:val="20"/>
          <w:szCs w:val="20"/>
          <w:u w:val="single"/>
        </w:rPr>
        <w:t xml:space="preserve">room for Performers and </w:t>
      </w:r>
      <w:r w:rsidR="0098263A" w:rsidRPr="00836519">
        <w:rPr>
          <w:rFonts w:asciiTheme="minorHAnsi" w:hAnsiTheme="minorHAnsi" w:cstheme="minorHAnsi"/>
          <w:sz w:val="20"/>
          <w:szCs w:val="20"/>
          <w:u w:val="single"/>
        </w:rPr>
        <w:t>Candoco</w:t>
      </w:r>
      <w:r w:rsidR="00DF56B5" w:rsidRPr="00836519">
        <w:rPr>
          <w:rFonts w:asciiTheme="minorHAnsi" w:hAnsiTheme="minorHAnsi" w:cstheme="minorHAnsi"/>
          <w:sz w:val="20"/>
          <w:szCs w:val="20"/>
          <w:u w:val="single"/>
        </w:rPr>
        <w:t xml:space="preserve">’s touring team. </w:t>
      </w:r>
    </w:p>
    <w:p w:rsidR="001A7FF4" w:rsidRPr="00836519" w:rsidRDefault="001A7FF4" w:rsidP="001A7FF4">
      <w:pPr>
        <w:rPr>
          <w:rFonts w:asciiTheme="minorHAnsi" w:hAnsiTheme="minorHAnsi" w:cstheme="minorHAnsi"/>
          <w:sz w:val="20"/>
          <w:szCs w:val="20"/>
        </w:rPr>
      </w:pPr>
    </w:p>
    <w:p w:rsidR="001A7FF4" w:rsidRPr="00836519" w:rsidRDefault="001A7FF4" w:rsidP="001A7FF4">
      <w:pPr>
        <w:rPr>
          <w:rFonts w:asciiTheme="minorHAnsi" w:hAnsiTheme="minorHAnsi" w:cstheme="minorHAnsi"/>
          <w:sz w:val="20"/>
          <w:szCs w:val="20"/>
        </w:rPr>
      </w:pPr>
      <w:r w:rsidRPr="00836519">
        <w:rPr>
          <w:rFonts w:asciiTheme="minorHAnsi" w:hAnsiTheme="minorHAnsi" w:cstheme="minorHAnsi"/>
          <w:sz w:val="20"/>
          <w:szCs w:val="20"/>
        </w:rPr>
        <w:t xml:space="preserve">This room must be </w:t>
      </w:r>
      <w:r w:rsidR="00DF56B5" w:rsidRPr="00836519">
        <w:rPr>
          <w:rFonts w:asciiTheme="minorHAnsi" w:hAnsiTheme="minorHAnsi" w:cstheme="minorHAnsi"/>
          <w:sz w:val="20"/>
          <w:szCs w:val="20"/>
        </w:rPr>
        <w:t xml:space="preserve">fully accessible and </w:t>
      </w:r>
      <w:r w:rsidRPr="00836519">
        <w:rPr>
          <w:rFonts w:asciiTheme="minorHAnsi" w:hAnsiTheme="minorHAnsi" w:cstheme="minorHAnsi"/>
          <w:sz w:val="20"/>
          <w:szCs w:val="20"/>
        </w:rPr>
        <w:t>equipped with:</w:t>
      </w:r>
    </w:p>
    <w:p w:rsidR="001A7FF4" w:rsidRPr="00836519" w:rsidRDefault="001A7FF4" w:rsidP="001A7FF4">
      <w:pPr>
        <w:ind w:firstLine="708"/>
        <w:rPr>
          <w:rFonts w:asciiTheme="minorHAnsi" w:hAnsiTheme="minorHAnsi" w:cstheme="minorHAnsi"/>
          <w:sz w:val="20"/>
          <w:szCs w:val="20"/>
        </w:rPr>
      </w:pPr>
      <w:r w:rsidRPr="00836519">
        <w:rPr>
          <w:rFonts w:asciiTheme="minorHAnsi" w:hAnsiTheme="minorHAnsi" w:cstheme="minorHAnsi"/>
          <w:sz w:val="20"/>
          <w:szCs w:val="20"/>
        </w:rPr>
        <w:t>-</w:t>
      </w:r>
      <w:r w:rsidRPr="00836519">
        <w:rPr>
          <w:rFonts w:asciiTheme="minorHAnsi" w:hAnsiTheme="minorHAnsi" w:cstheme="minorHAnsi"/>
          <w:sz w:val="20"/>
          <w:szCs w:val="20"/>
        </w:rPr>
        <w:tab/>
        <w:t>Sufficient lighting</w:t>
      </w:r>
    </w:p>
    <w:p w:rsidR="001A7FF4" w:rsidRPr="00836519" w:rsidRDefault="00DF56B5" w:rsidP="001A7FF4">
      <w:pPr>
        <w:ind w:firstLine="708"/>
        <w:rPr>
          <w:rFonts w:asciiTheme="minorHAnsi" w:hAnsiTheme="minorHAnsi" w:cstheme="minorHAnsi"/>
          <w:sz w:val="20"/>
          <w:szCs w:val="20"/>
        </w:rPr>
      </w:pPr>
      <w:r w:rsidRPr="00836519">
        <w:rPr>
          <w:rFonts w:asciiTheme="minorHAnsi" w:hAnsiTheme="minorHAnsi" w:cstheme="minorHAnsi"/>
          <w:sz w:val="20"/>
          <w:szCs w:val="20"/>
        </w:rPr>
        <w:t>-</w:t>
      </w:r>
      <w:r w:rsidRPr="00836519">
        <w:rPr>
          <w:rFonts w:asciiTheme="minorHAnsi" w:hAnsiTheme="minorHAnsi" w:cstheme="minorHAnsi"/>
          <w:sz w:val="20"/>
          <w:szCs w:val="20"/>
        </w:rPr>
        <w:tab/>
        <w:t>1</w:t>
      </w:r>
      <w:r w:rsidR="008B4126" w:rsidRPr="00836519">
        <w:rPr>
          <w:rFonts w:asciiTheme="minorHAnsi" w:hAnsiTheme="minorHAnsi" w:cstheme="minorHAnsi"/>
          <w:sz w:val="20"/>
          <w:szCs w:val="20"/>
        </w:rPr>
        <w:t xml:space="preserve"> make-up mirror</w:t>
      </w:r>
    </w:p>
    <w:p w:rsidR="001A7FF4" w:rsidRPr="00836519" w:rsidRDefault="00A6141B" w:rsidP="001A7FF4">
      <w:pPr>
        <w:ind w:firstLine="708"/>
        <w:rPr>
          <w:rFonts w:asciiTheme="minorHAnsi" w:hAnsiTheme="minorHAnsi" w:cstheme="minorHAnsi"/>
          <w:sz w:val="20"/>
          <w:szCs w:val="20"/>
        </w:rPr>
      </w:pPr>
      <w:r w:rsidRPr="00836519">
        <w:rPr>
          <w:rFonts w:asciiTheme="minorHAnsi" w:hAnsiTheme="minorHAnsi" w:cstheme="minorHAnsi"/>
          <w:sz w:val="20"/>
          <w:szCs w:val="20"/>
        </w:rPr>
        <w:t>-</w:t>
      </w:r>
      <w:r w:rsidRPr="00836519">
        <w:rPr>
          <w:rFonts w:asciiTheme="minorHAnsi" w:hAnsiTheme="minorHAnsi" w:cstheme="minorHAnsi"/>
          <w:sz w:val="20"/>
          <w:szCs w:val="20"/>
        </w:rPr>
        <w:tab/>
        <w:t>1 full-size mirror</w:t>
      </w:r>
    </w:p>
    <w:p w:rsidR="001A7FF4" w:rsidRPr="00836519" w:rsidRDefault="00A6141B" w:rsidP="001A7FF4">
      <w:pPr>
        <w:ind w:firstLine="708"/>
        <w:rPr>
          <w:rFonts w:asciiTheme="minorHAnsi" w:hAnsiTheme="minorHAnsi" w:cstheme="minorHAnsi"/>
          <w:sz w:val="20"/>
          <w:szCs w:val="20"/>
        </w:rPr>
      </w:pPr>
      <w:r w:rsidRPr="00836519">
        <w:rPr>
          <w:rFonts w:asciiTheme="minorHAnsi" w:hAnsiTheme="minorHAnsi" w:cstheme="minorHAnsi"/>
          <w:sz w:val="20"/>
          <w:szCs w:val="20"/>
        </w:rPr>
        <w:t>-</w:t>
      </w:r>
      <w:r w:rsidRPr="00836519">
        <w:rPr>
          <w:rFonts w:asciiTheme="minorHAnsi" w:hAnsiTheme="minorHAnsi" w:cstheme="minorHAnsi"/>
          <w:sz w:val="20"/>
          <w:szCs w:val="20"/>
        </w:rPr>
        <w:tab/>
        <w:t>1 Clothing rack/rail</w:t>
      </w:r>
    </w:p>
    <w:p w:rsidR="001A7FF4" w:rsidRPr="00836519" w:rsidRDefault="001A7FF4" w:rsidP="001A7FF4">
      <w:pPr>
        <w:ind w:firstLine="708"/>
        <w:rPr>
          <w:rFonts w:asciiTheme="minorHAnsi" w:hAnsiTheme="minorHAnsi" w:cstheme="minorHAnsi"/>
          <w:sz w:val="20"/>
          <w:szCs w:val="20"/>
        </w:rPr>
      </w:pPr>
      <w:r w:rsidRPr="00836519">
        <w:rPr>
          <w:rFonts w:asciiTheme="minorHAnsi" w:hAnsiTheme="minorHAnsi" w:cstheme="minorHAnsi"/>
          <w:sz w:val="20"/>
          <w:szCs w:val="20"/>
        </w:rPr>
        <w:t>-</w:t>
      </w:r>
      <w:r w:rsidRPr="00836519">
        <w:rPr>
          <w:rFonts w:asciiTheme="minorHAnsi" w:hAnsiTheme="minorHAnsi" w:cstheme="minorHAnsi"/>
          <w:sz w:val="20"/>
          <w:szCs w:val="20"/>
        </w:rPr>
        <w:tab/>
      </w:r>
      <w:r w:rsidR="00DF56B5" w:rsidRPr="00836519">
        <w:rPr>
          <w:rFonts w:asciiTheme="minorHAnsi" w:hAnsiTheme="minorHAnsi" w:cstheme="minorHAnsi"/>
          <w:sz w:val="20"/>
          <w:szCs w:val="20"/>
        </w:rPr>
        <w:t xml:space="preserve">13amp </w:t>
      </w:r>
      <w:r w:rsidRPr="00836519">
        <w:rPr>
          <w:rFonts w:asciiTheme="minorHAnsi" w:hAnsiTheme="minorHAnsi" w:cstheme="minorHAnsi"/>
          <w:sz w:val="20"/>
          <w:szCs w:val="20"/>
        </w:rPr>
        <w:t>Electric sock</w:t>
      </w:r>
      <w:r w:rsidR="00A6141B" w:rsidRPr="00836519">
        <w:rPr>
          <w:rFonts w:asciiTheme="minorHAnsi" w:hAnsiTheme="minorHAnsi" w:cstheme="minorHAnsi"/>
          <w:sz w:val="20"/>
          <w:szCs w:val="20"/>
        </w:rPr>
        <w:t>ets</w:t>
      </w:r>
    </w:p>
    <w:p w:rsidR="001A7FF4" w:rsidRPr="00836519" w:rsidRDefault="00DF56B5" w:rsidP="001A7FF4">
      <w:pPr>
        <w:ind w:firstLine="708"/>
        <w:rPr>
          <w:rFonts w:asciiTheme="minorHAnsi" w:hAnsiTheme="minorHAnsi" w:cstheme="minorHAnsi"/>
          <w:sz w:val="20"/>
          <w:szCs w:val="20"/>
        </w:rPr>
      </w:pPr>
      <w:r w:rsidRPr="00836519">
        <w:rPr>
          <w:rFonts w:asciiTheme="minorHAnsi" w:hAnsiTheme="minorHAnsi" w:cstheme="minorHAnsi"/>
          <w:sz w:val="20"/>
          <w:szCs w:val="20"/>
        </w:rPr>
        <w:t>-</w:t>
      </w:r>
      <w:r w:rsidRPr="00836519">
        <w:rPr>
          <w:rFonts w:asciiTheme="minorHAnsi" w:hAnsiTheme="minorHAnsi" w:cstheme="minorHAnsi"/>
          <w:sz w:val="20"/>
          <w:szCs w:val="20"/>
        </w:rPr>
        <w:tab/>
        <w:t>Enough chairs, tables for 3 people</w:t>
      </w:r>
    </w:p>
    <w:p w:rsidR="001A7FF4" w:rsidRPr="00836519" w:rsidRDefault="001A7FF4" w:rsidP="00AC5816">
      <w:pPr>
        <w:ind w:firstLine="708"/>
        <w:rPr>
          <w:rFonts w:asciiTheme="minorHAnsi" w:hAnsiTheme="minorHAnsi" w:cstheme="minorHAnsi"/>
          <w:sz w:val="20"/>
          <w:szCs w:val="20"/>
        </w:rPr>
      </w:pPr>
      <w:r w:rsidRPr="00836519">
        <w:rPr>
          <w:rFonts w:asciiTheme="minorHAnsi" w:hAnsiTheme="minorHAnsi" w:cstheme="minorHAnsi"/>
          <w:sz w:val="20"/>
          <w:szCs w:val="20"/>
        </w:rPr>
        <w:t xml:space="preserve">- </w:t>
      </w:r>
      <w:r w:rsidRPr="00836519">
        <w:rPr>
          <w:rFonts w:asciiTheme="minorHAnsi" w:hAnsiTheme="minorHAnsi" w:cstheme="minorHAnsi"/>
          <w:sz w:val="20"/>
          <w:szCs w:val="20"/>
        </w:rPr>
        <w:tab/>
        <w:t>Litter bins</w:t>
      </w:r>
    </w:p>
    <w:p w:rsidR="00AC5816" w:rsidRPr="00836519" w:rsidRDefault="00AC5816" w:rsidP="00AC5816">
      <w:pPr>
        <w:ind w:firstLine="708"/>
        <w:rPr>
          <w:rFonts w:asciiTheme="minorHAnsi" w:hAnsiTheme="minorHAnsi" w:cstheme="minorHAnsi"/>
          <w:sz w:val="20"/>
          <w:szCs w:val="20"/>
        </w:rPr>
      </w:pPr>
      <w:r w:rsidRPr="00836519">
        <w:rPr>
          <w:rFonts w:asciiTheme="minorHAnsi" w:hAnsiTheme="minorHAnsi" w:cstheme="minorHAnsi"/>
          <w:sz w:val="20"/>
          <w:szCs w:val="20"/>
        </w:rPr>
        <w:t>-</w:t>
      </w:r>
      <w:r w:rsidRPr="00836519">
        <w:rPr>
          <w:rFonts w:asciiTheme="minorHAnsi" w:hAnsiTheme="minorHAnsi" w:cstheme="minorHAnsi"/>
          <w:sz w:val="20"/>
          <w:szCs w:val="20"/>
        </w:rPr>
        <w:tab/>
        <w:t>Bottled Water</w:t>
      </w:r>
    </w:p>
    <w:p w:rsidR="00556549" w:rsidRPr="00836519" w:rsidRDefault="00556549" w:rsidP="00AC5816">
      <w:pPr>
        <w:ind w:firstLine="708"/>
        <w:rPr>
          <w:rFonts w:asciiTheme="minorHAnsi" w:hAnsiTheme="minorHAnsi" w:cstheme="minorHAnsi"/>
          <w:sz w:val="20"/>
          <w:szCs w:val="20"/>
        </w:rPr>
      </w:pPr>
    </w:p>
    <w:p w:rsidR="00556549" w:rsidRPr="00836519" w:rsidRDefault="00556549" w:rsidP="00556549">
      <w:pPr>
        <w:autoSpaceDE w:val="0"/>
        <w:rPr>
          <w:rFonts w:asciiTheme="minorHAnsi" w:hAnsiTheme="minorHAnsi" w:cstheme="minorHAnsi"/>
          <w:sz w:val="20"/>
          <w:szCs w:val="20"/>
        </w:rPr>
      </w:pPr>
      <w:r w:rsidRPr="00836519">
        <w:rPr>
          <w:rFonts w:asciiTheme="minorHAnsi" w:hAnsiTheme="minorHAnsi" w:cstheme="minorHAnsi"/>
          <w:sz w:val="20"/>
          <w:szCs w:val="20"/>
        </w:rPr>
        <w:t>Ideally the Dressing rooms w</w:t>
      </w:r>
      <w:r w:rsidR="00103028">
        <w:rPr>
          <w:rFonts w:asciiTheme="minorHAnsi" w:hAnsiTheme="minorHAnsi" w:cstheme="minorHAnsi"/>
          <w:sz w:val="20"/>
          <w:szCs w:val="20"/>
        </w:rPr>
        <w:t>ill</w:t>
      </w:r>
      <w:r w:rsidRPr="00836519">
        <w:rPr>
          <w:rFonts w:asciiTheme="minorHAnsi" w:hAnsiTheme="minorHAnsi" w:cstheme="minorHAnsi"/>
          <w:sz w:val="20"/>
          <w:szCs w:val="20"/>
        </w:rPr>
        <w:t xml:space="preserve"> be lockable and secure.  We recommend the festival supply ID to each member of the team in order to gain access to the site and backstage areas.</w:t>
      </w:r>
      <w:r w:rsidRPr="00836519">
        <w:rPr>
          <w:rFonts w:asciiTheme="minorHAnsi" w:hAnsiTheme="minorHAnsi" w:cstheme="minorHAnsi"/>
          <w:sz w:val="20"/>
          <w:szCs w:val="20"/>
        </w:rPr>
        <w:br/>
      </w:r>
    </w:p>
    <w:p w:rsidR="001A7FF4" w:rsidRPr="00836519" w:rsidRDefault="003E424C" w:rsidP="001A7FF4">
      <w:pPr>
        <w:rPr>
          <w:rFonts w:asciiTheme="minorHAnsi" w:hAnsiTheme="minorHAnsi" w:cstheme="minorHAnsi"/>
          <w:sz w:val="20"/>
          <w:szCs w:val="20"/>
          <w:u w:val="single"/>
        </w:rPr>
      </w:pPr>
      <w:r w:rsidRPr="00836519">
        <w:rPr>
          <w:rFonts w:asciiTheme="minorHAnsi" w:hAnsiTheme="minorHAnsi" w:cstheme="minorHAnsi"/>
          <w:sz w:val="20"/>
          <w:szCs w:val="20"/>
          <w:u w:val="single"/>
        </w:rPr>
        <w:t xml:space="preserve">Wheelchair </w:t>
      </w:r>
      <w:r w:rsidR="00DF56B5" w:rsidRPr="00836519">
        <w:rPr>
          <w:rFonts w:asciiTheme="minorHAnsi" w:hAnsiTheme="minorHAnsi" w:cstheme="minorHAnsi"/>
          <w:sz w:val="20"/>
          <w:szCs w:val="20"/>
          <w:u w:val="single"/>
        </w:rPr>
        <w:t xml:space="preserve">Accessible </w:t>
      </w:r>
      <w:r w:rsidR="001A7FF4" w:rsidRPr="00836519">
        <w:rPr>
          <w:rFonts w:asciiTheme="minorHAnsi" w:hAnsiTheme="minorHAnsi" w:cstheme="minorHAnsi"/>
          <w:sz w:val="20"/>
          <w:szCs w:val="20"/>
          <w:u w:val="single"/>
        </w:rPr>
        <w:t>Toilet Facilities</w:t>
      </w:r>
    </w:p>
    <w:p w:rsidR="001A7FF4" w:rsidRPr="00836519" w:rsidRDefault="00DF56B5" w:rsidP="00EF0C1C">
      <w:pPr>
        <w:rPr>
          <w:rFonts w:asciiTheme="minorHAnsi" w:hAnsiTheme="minorHAnsi" w:cstheme="minorHAnsi"/>
          <w:sz w:val="20"/>
          <w:szCs w:val="20"/>
        </w:rPr>
      </w:pPr>
      <w:r w:rsidRPr="00836519">
        <w:rPr>
          <w:rFonts w:asciiTheme="minorHAnsi" w:hAnsiTheme="minorHAnsi" w:cstheme="minorHAnsi"/>
          <w:sz w:val="20"/>
          <w:szCs w:val="20"/>
        </w:rPr>
        <w:t xml:space="preserve">Toilet facilities must be fully </w:t>
      </w:r>
      <w:r w:rsidR="00556549" w:rsidRPr="00836519">
        <w:rPr>
          <w:rFonts w:asciiTheme="minorHAnsi" w:hAnsiTheme="minorHAnsi" w:cstheme="minorHAnsi"/>
          <w:sz w:val="20"/>
          <w:szCs w:val="20"/>
        </w:rPr>
        <w:t>wheelchair a</w:t>
      </w:r>
      <w:r w:rsidR="00653839" w:rsidRPr="00836519">
        <w:rPr>
          <w:rFonts w:asciiTheme="minorHAnsi" w:hAnsiTheme="minorHAnsi" w:cstheme="minorHAnsi"/>
          <w:sz w:val="20"/>
          <w:szCs w:val="20"/>
        </w:rPr>
        <w:t xml:space="preserve">ccessible, </w:t>
      </w:r>
      <w:r w:rsidR="00EF0C1C" w:rsidRPr="00836519">
        <w:rPr>
          <w:rFonts w:asciiTheme="minorHAnsi" w:hAnsiTheme="minorHAnsi" w:cstheme="minorHAnsi"/>
          <w:sz w:val="20"/>
          <w:szCs w:val="20"/>
        </w:rPr>
        <w:t>and as close to the performance area as possible.</w:t>
      </w:r>
    </w:p>
    <w:p w:rsidR="001A7FF4" w:rsidRPr="00836519" w:rsidRDefault="001A7FF4" w:rsidP="001A7FF4">
      <w:pPr>
        <w:rPr>
          <w:rFonts w:asciiTheme="minorHAnsi" w:hAnsiTheme="minorHAnsi" w:cstheme="minorHAnsi"/>
          <w:sz w:val="20"/>
          <w:szCs w:val="20"/>
          <w:lang w:val="es-ES_tradnl"/>
        </w:rPr>
      </w:pPr>
    </w:p>
    <w:p w:rsidR="001A7FF4" w:rsidRPr="00836519" w:rsidRDefault="001A7FF4" w:rsidP="001A7FF4">
      <w:pPr>
        <w:jc w:val="center"/>
        <w:rPr>
          <w:rFonts w:asciiTheme="minorHAnsi" w:hAnsiTheme="minorHAnsi" w:cstheme="minorHAnsi"/>
          <w:sz w:val="20"/>
          <w:szCs w:val="20"/>
          <w:u w:val="single"/>
        </w:rPr>
      </w:pPr>
      <w:r w:rsidRPr="00836519">
        <w:rPr>
          <w:rFonts w:asciiTheme="minorHAnsi" w:hAnsiTheme="minorHAnsi" w:cstheme="minorHAnsi"/>
          <w:sz w:val="20"/>
          <w:szCs w:val="20"/>
          <w:u w:val="single"/>
        </w:rPr>
        <w:t>EMERGENCY LIGHTS, FIRE AND EVACUATION</w:t>
      </w:r>
    </w:p>
    <w:p w:rsidR="001A7FF4" w:rsidRPr="00836519" w:rsidRDefault="001A7FF4" w:rsidP="001A7FF4">
      <w:pPr>
        <w:jc w:val="center"/>
        <w:rPr>
          <w:rFonts w:asciiTheme="minorHAnsi" w:hAnsiTheme="minorHAnsi" w:cstheme="minorHAnsi"/>
          <w:sz w:val="20"/>
          <w:szCs w:val="20"/>
          <w:u w:val="single"/>
        </w:rPr>
      </w:pPr>
    </w:p>
    <w:p w:rsidR="001A7FF4" w:rsidRPr="00836519" w:rsidRDefault="001A7FF4" w:rsidP="001A7FF4">
      <w:pPr>
        <w:rPr>
          <w:rFonts w:asciiTheme="minorHAnsi" w:hAnsiTheme="minorHAnsi" w:cstheme="minorHAnsi"/>
          <w:sz w:val="20"/>
          <w:szCs w:val="20"/>
        </w:rPr>
      </w:pPr>
      <w:r w:rsidRPr="00836519">
        <w:rPr>
          <w:rFonts w:asciiTheme="minorHAnsi" w:hAnsiTheme="minorHAnsi" w:cstheme="minorHAnsi"/>
          <w:sz w:val="20"/>
          <w:szCs w:val="20"/>
        </w:rPr>
        <w:t xml:space="preserve">It is the responsibility of the Promoter to ensure that all emergency lighting, fire and evacuation methods and procedures are dealt with accordingly. The fire and evacuation procedure </w:t>
      </w:r>
      <w:r w:rsidR="00156353" w:rsidRPr="00836519">
        <w:rPr>
          <w:rFonts w:asciiTheme="minorHAnsi" w:hAnsiTheme="minorHAnsi" w:cstheme="minorHAnsi"/>
          <w:sz w:val="20"/>
          <w:szCs w:val="20"/>
        </w:rPr>
        <w:t>should</w:t>
      </w:r>
      <w:r w:rsidRPr="00836519">
        <w:rPr>
          <w:rFonts w:asciiTheme="minorHAnsi" w:hAnsiTheme="minorHAnsi" w:cstheme="minorHAnsi"/>
          <w:sz w:val="20"/>
          <w:szCs w:val="20"/>
        </w:rPr>
        <w:t xml:space="preserve"> be discussed with the </w:t>
      </w:r>
      <w:r w:rsidR="00163711" w:rsidRPr="00836519">
        <w:rPr>
          <w:rFonts w:asciiTheme="minorHAnsi" w:hAnsiTheme="minorHAnsi" w:cstheme="minorHAnsi"/>
          <w:sz w:val="20"/>
          <w:szCs w:val="20"/>
        </w:rPr>
        <w:t>Production Manager</w:t>
      </w:r>
      <w:r w:rsidRPr="00836519">
        <w:rPr>
          <w:rFonts w:asciiTheme="minorHAnsi" w:hAnsiTheme="minorHAnsi" w:cstheme="minorHAnsi"/>
          <w:sz w:val="20"/>
          <w:szCs w:val="20"/>
        </w:rPr>
        <w:t xml:space="preserve"> </w:t>
      </w:r>
      <w:r w:rsidR="00156353" w:rsidRPr="00836519">
        <w:rPr>
          <w:rFonts w:asciiTheme="minorHAnsi" w:hAnsiTheme="minorHAnsi" w:cstheme="minorHAnsi"/>
          <w:sz w:val="20"/>
          <w:szCs w:val="20"/>
        </w:rPr>
        <w:t>prior to any work beginning</w:t>
      </w:r>
      <w:r w:rsidR="00CE6DC3" w:rsidRPr="00836519">
        <w:rPr>
          <w:rFonts w:asciiTheme="minorHAnsi" w:hAnsiTheme="minorHAnsi" w:cstheme="minorHAnsi"/>
          <w:sz w:val="20"/>
          <w:szCs w:val="20"/>
        </w:rPr>
        <w:t xml:space="preserve">.  </w:t>
      </w:r>
      <w:r w:rsidRPr="00836519">
        <w:rPr>
          <w:rFonts w:asciiTheme="minorHAnsi" w:hAnsiTheme="minorHAnsi" w:cstheme="minorHAnsi"/>
          <w:sz w:val="20"/>
          <w:szCs w:val="20"/>
        </w:rPr>
        <w:t xml:space="preserve">If for any reason the show needs to be stopped </w:t>
      </w:r>
      <w:r w:rsidR="0098263A" w:rsidRPr="00836519">
        <w:rPr>
          <w:rFonts w:asciiTheme="minorHAnsi" w:hAnsiTheme="minorHAnsi" w:cstheme="minorHAnsi"/>
          <w:sz w:val="20"/>
          <w:szCs w:val="20"/>
        </w:rPr>
        <w:t>Candoco</w:t>
      </w:r>
      <w:r w:rsidR="00B77905" w:rsidRPr="00836519">
        <w:rPr>
          <w:rFonts w:asciiTheme="minorHAnsi" w:hAnsiTheme="minorHAnsi" w:cstheme="minorHAnsi"/>
          <w:sz w:val="20"/>
          <w:szCs w:val="20"/>
        </w:rPr>
        <w:t xml:space="preserve"> </w:t>
      </w:r>
      <w:r w:rsidRPr="00836519">
        <w:rPr>
          <w:rFonts w:asciiTheme="minorHAnsi" w:hAnsiTheme="minorHAnsi" w:cstheme="minorHAnsi"/>
          <w:sz w:val="20"/>
          <w:szCs w:val="20"/>
        </w:rPr>
        <w:t>will commence the appropriate</w:t>
      </w:r>
      <w:r w:rsidR="00DF56B5" w:rsidRPr="00836519">
        <w:rPr>
          <w:rFonts w:asciiTheme="minorHAnsi" w:hAnsiTheme="minorHAnsi" w:cstheme="minorHAnsi"/>
          <w:sz w:val="20"/>
          <w:szCs w:val="20"/>
        </w:rPr>
        <w:t xml:space="preserve"> Show Stop</w:t>
      </w:r>
      <w:r w:rsidRPr="00836519">
        <w:rPr>
          <w:rFonts w:asciiTheme="minorHAnsi" w:hAnsiTheme="minorHAnsi" w:cstheme="minorHAnsi"/>
          <w:sz w:val="20"/>
          <w:szCs w:val="20"/>
        </w:rPr>
        <w:t>.  The Show Stop procedure will be discussed with the Promoter prior to the first performance.</w:t>
      </w:r>
    </w:p>
    <w:p w:rsidR="001A7FF4" w:rsidRPr="00836519" w:rsidRDefault="001A7FF4" w:rsidP="001A7FF4">
      <w:pPr>
        <w:rPr>
          <w:rFonts w:asciiTheme="minorHAnsi" w:hAnsiTheme="minorHAnsi" w:cstheme="minorHAnsi"/>
          <w:sz w:val="20"/>
          <w:szCs w:val="20"/>
        </w:rPr>
      </w:pPr>
    </w:p>
    <w:p w:rsidR="001A7FF4" w:rsidRPr="00836519" w:rsidRDefault="001A7FF4" w:rsidP="001A7FF4">
      <w:pPr>
        <w:rPr>
          <w:rFonts w:asciiTheme="minorHAnsi" w:hAnsiTheme="minorHAnsi" w:cstheme="minorHAnsi"/>
          <w:sz w:val="20"/>
          <w:szCs w:val="20"/>
        </w:rPr>
      </w:pPr>
      <w:r w:rsidRPr="00836519">
        <w:rPr>
          <w:rFonts w:asciiTheme="minorHAnsi" w:hAnsiTheme="minorHAnsi" w:cstheme="minorHAnsi"/>
          <w:sz w:val="20"/>
          <w:szCs w:val="20"/>
        </w:rPr>
        <w:t xml:space="preserve">The Promoter is responsible for the safe evacuation of all visitors, audience members and staff on site and must be familiar with the evacuation procedure prior to the opening of the performance.  </w:t>
      </w:r>
    </w:p>
    <w:p w:rsidR="001A7FF4" w:rsidRPr="00836519" w:rsidRDefault="001A7FF4" w:rsidP="001A7FF4">
      <w:pPr>
        <w:rPr>
          <w:rFonts w:asciiTheme="minorHAnsi" w:hAnsiTheme="minorHAnsi" w:cstheme="minorHAnsi"/>
          <w:sz w:val="20"/>
          <w:szCs w:val="20"/>
        </w:rPr>
      </w:pPr>
    </w:p>
    <w:p w:rsidR="00EF32CC" w:rsidRDefault="00EF32CC" w:rsidP="001A7FF4">
      <w:pPr>
        <w:rPr>
          <w:rFonts w:asciiTheme="minorHAnsi" w:hAnsiTheme="minorHAnsi" w:cstheme="minorHAnsi"/>
          <w:sz w:val="20"/>
          <w:szCs w:val="20"/>
        </w:rPr>
      </w:pPr>
    </w:p>
    <w:p w:rsidR="00614812" w:rsidRDefault="00614812" w:rsidP="001A7FF4">
      <w:pPr>
        <w:rPr>
          <w:rFonts w:asciiTheme="minorHAnsi" w:hAnsiTheme="minorHAnsi" w:cstheme="minorHAnsi"/>
          <w:sz w:val="20"/>
          <w:szCs w:val="20"/>
        </w:rPr>
      </w:pPr>
    </w:p>
    <w:p w:rsidR="00614812" w:rsidRDefault="00614812" w:rsidP="001A7FF4">
      <w:pPr>
        <w:rPr>
          <w:rFonts w:asciiTheme="minorHAnsi" w:hAnsiTheme="minorHAnsi" w:cstheme="minorHAnsi"/>
          <w:sz w:val="20"/>
          <w:szCs w:val="20"/>
        </w:rPr>
      </w:pPr>
    </w:p>
    <w:p w:rsidR="00614812" w:rsidRDefault="00614812" w:rsidP="001A7FF4">
      <w:pPr>
        <w:rPr>
          <w:rFonts w:asciiTheme="minorHAnsi" w:hAnsiTheme="minorHAnsi" w:cstheme="minorHAnsi"/>
          <w:sz w:val="20"/>
          <w:szCs w:val="20"/>
        </w:rPr>
      </w:pPr>
    </w:p>
    <w:p w:rsidR="00614812" w:rsidRDefault="00614812" w:rsidP="001A7FF4">
      <w:pPr>
        <w:rPr>
          <w:rFonts w:asciiTheme="minorHAnsi" w:hAnsiTheme="minorHAnsi" w:cstheme="minorHAnsi"/>
          <w:sz w:val="20"/>
          <w:szCs w:val="20"/>
        </w:rPr>
      </w:pPr>
    </w:p>
    <w:p w:rsidR="00614812" w:rsidRDefault="00614812" w:rsidP="001A7FF4">
      <w:pPr>
        <w:rPr>
          <w:rFonts w:asciiTheme="minorHAnsi" w:hAnsiTheme="minorHAnsi" w:cstheme="minorHAnsi"/>
          <w:sz w:val="20"/>
          <w:szCs w:val="20"/>
        </w:rPr>
      </w:pPr>
    </w:p>
    <w:p w:rsidR="00614812" w:rsidRDefault="00614812" w:rsidP="001A7FF4">
      <w:pPr>
        <w:rPr>
          <w:rFonts w:asciiTheme="minorHAnsi" w:hAnsiTheme="minorHAnsi" w:cstheme="minorHAnsi"/>
          <w:sz w:val="20"/>
          <w:szCs w:val="20"/>
        </w:rPr>
      </w:pPr>
    </w:p>
    <w:p w:rsidR="00614812" w:rsidRDefault="00614812" w:rsidP="001A7FF4">
      <w:pPr>
        <w:rPr>
          <w:rFonts w:asciiTheme="minorHAnsi" w:hAnsiTheme="minorHAnsi" w:cstheme="minorHAnsi"/>
          <w:sz w:val="20"/>
          <w:szCs w:val="20"/>
        </w:rPr>
      </w:pPr>
    </w:p>
    <w:p w:rsidR="00103028" w:rsidRDefault="00103028" w:rsidP="001A7FF4">
      <w:pPr>
        <w:rPr>
          <w:rFonts w:asciiTheme="minorHAnsi" w:hAnsiTheme="minorHAnsi" w:cstheme="minorHAnsi"/>
          <w:sz w:val="20"/>
          <w:szCs w:val="20"/>
        </w:rPr>
      </w:pPr>
    </w:p>
    <w:p w:rsidR="00614812" w:rsidRPr="00836519" w:rsidRDefault="00614812" w:rsidP="001A7FF4">
      <w:pPr>
        <w:rPr>
          <w:rFonts w:asciiTheme="minorHAnsi" w:hAnsiTheme="minorHAnsi" w:cstheme="minorHAnsi"/>
          <w:sz w:val="20"/>
          <w:szCs w:val="20"/>
        </w:rPr>
      </w:pPr>
    </w:p>
    <w:p w:rsidR="001A7FF4" w:rsidRPr="00836519" w:rsidRDefault="001A7FF4" w:rsidP="001A7FF4">
      <w:pPr>
        <w:jc w:val="center"/>
        <w:rPr>
          <w:rFonts w:asciiTheme="minorHAnsi" w:hAnsiTheme="minorHAnsi" w:cstheme="minorHAnsi"/>
          <w:sz w:val="20"/>
          <w:szCs w:val="20"/>
          <w:u w:val="single"/>
        </w:rPr>
      </w:pPr>
      <w:r w:rsidRPr="00836519">
        <w:rPr>
          <w:rFonts w:asciiTheme="minorHAnsi" w:hAnsiTheme="minorHAnsi" w:cstheme="minorHAnsi"/>
          <w:sz w:val="20"/>
          <w:szCs w:val="20"/>
          <w:u w:val="single"/>
        </w:rPr>
        <w:lastRenderedPageBreak/>
        <w:t>PERSONNEL</w:t>
      </w:r>
    </w:p>
    <w:p w:rsidR="001A7FF4" w:rsidRPr="00836519" w:rsidRDefault="001A7FF4" w:rsidP="001A7FF4">
      <w:pPr>
        <w:jc w:val="center"/>
        <w:rPr>
          <w:rFonts w:asciiTheme="minorHAnsi" w:hAnsiTheme="minorHAnsi" w:cstheme="minorHAnsi"/>
          <w:sz w:val="20"/>
          <w:szCs w:val="20"/>
          <w:u w:val="single"/>
        </w:rPr>
      </w:pPr>
    </w:p>
    <w:p w:rsidR="001A7FF4" w:rsidRPr="00836519" w:rsidRDefault="001A7FF4" w:rsidP="001A7FF4">
      <w:pPr>
        <w:rPr>
          <w:rFonts w:asciiTheme="minorHAnsi" w:hAnsiTheme="minorHAnsi" w:cstheme="minorHAnsi"/>
          <w:sz w:val="20"/>
          <w:szCs w:val="20"/>
          <w:u w:val="single"/>
        </w:rPr>
      </w:pPr>
      <w:r w:rsidRPr="00836519">
        <w:rPr>
          <w:rFonts w:asciiTheme="minorHAnsi" w:hAnsiTheme="minorHAnsi" w:cstheme="minorHAnsi"/>
          <w:sz w:val="20"/>
          <w:szCs w:val="20"/>
          <w:u w:val="single"/>
        </w:rPr>
        <w:t>Touring Company</w:t>
      </w:r>
    </w:p>
    <w:p w:rsidR="001A7FF4" w:rsidRPr="00836519" w:rsidRDefault="0098263A" w:rsidP="001A7FF4">
      <w:pPr>
        <w:rPr>
          <w:rFonts w:asciiTheme="minorHAnsi" w:hAnsiTheme="minorHAnsi" w:cstheme="minorHAnsi"/>
          <w:sz w:val="20"/>
          <w:szCs w:val="20"/>
        </w:rPr>
      </w:pPr>
      <w:r w:rsidRPr="00836519">
        <w:rPr>
          <w:rFonts w:asciiTheme="minorHAnsi" w:hAnsiTheme="minorHAnsi" w:cstheme="minorHAnsi"/>
          <w:sz w:val="20"/>
          <w:szCs w:val="20"/>
        </w:rPr>
        <w:t>Candoco</w:t>
      </w:r>
      <w:r w:rsidR="001A7FF4" w:rsidRPr="00836519">
        <w:rPr>
          <w:rFonts w:asciiTheme="minorHAnsi" w:hAnsiTheme="minorHAnsi" w:cstheme="minorHAnsi"/>
          <w:sz w:val="20"/>
          <w:szCs w:val="20"/>
        </w:rPr>
        <w:t xml:space="preserve"> </w:t>
      </w:r>
      <w:r w:rsidR="00156353" w:rsidRPr="00836519">
        <w:rPr>
          <w:rFonts w:asciiTheme="minorHAnsi" w:hAnsiTheme="minorHAnsi" w:cstheme="minorHAnsi"/>
          <w:sz w:val="20"/>
          <w:szCs w:val="20"/>
        </w:rPr>
        <w:t xml:space="preserve">usually </w:t>
      </w:r>
      <w:r w:rsidR="00B54389" w:rsidRPr="00836519">
        <w:rPr>
          <w:rFonts w:asciiTheme="minorHAnsi" w:hAnsiTheme="minorHAnsi" w:cstheme="minorHAnsi"/>
          <w:sz w:val="20"/>
          <w:szCs w:val="20"/>
        </w:rPr>
        <w:t xml:space="preserve">tours with a company of </w:t>
      </w:r>
      <w:r w:rsidR="00103028">
        <w:rPr>
          <w:rFonts w:asciiTheme="minorHAnsi" w:hAnsiTheme="minorHAnsi" w:cstheme="minorHAnsi"/>
          <w:sz w:val="20"/>
          <w:szCs w:val="20"/>
        </w:rPr>
        <w:t>three</w:t>
      </w:r>
      <w:r w:rsidR="001A7FF4" w:rsidRPr="00836519">
        <w:rPr>
          <w:rFonts w:asciiTheme="minorHAnsi" w:hAnsiTheme="minorHAnsi" w:cstheme="minorHAnsi"/>
          <w:sz w:val="20"/>
          <w:szCs w:val="20"/>
        </w:rPr>
        <w:t xml:space="preserve">. </w:t>
      </w:r>
    </w:p>
    <w:p w:rsidR="001A7FF4" w:rsidRPr="00836519" w:rsidRDefault="001A7FF4" w:rsidP="001A7FF4">
      <w:pPr>
        <w:rPr>
          <w:rFonts w:asciiTheme="minorHAnsi" w:hAnsiTheme="minorHAnsi" w:cstheme="minorHAnsi"/>
          <w:color w:val="FF0000"/>
          <w:sz w:val="20"/>
          <w:szCs w:val="20"/>
          <w:u w:val="single"/>
        </w:rPr>
      </w:pPr>
    </w:p>
    <w:p w:rsidR="001A7FF4" w:rsidRPr="00836519" w:rsidRDefault="001A7FF4" w:rsidP="001A7FF4">
      <w:pPr>
        <w:rPr>
          <w:rFonts w:asciiTheme="minorHAnsi" w:hAnsiTheme="minorHAnsi" w:cstheme="minorHAnsi"/>
          <w:sz w:val="20"/>
          <w:szCs w:val="20"/>
        </w:rPr>
      </w:pPr>
      <w:r w:rsidRPr="00836519">
        <w:rPr>
          <w:rFonts w:asciiTheme="minorHAnsi" w:hAnsiTheme="minorHAnsi" w:cstheme="minorHAnsi"/>
          <w:sz w:val="20"/>
          <w:szCs w:val="20"/>
        </w:rPr>
        <w:t xml:space="preserve">1 x </w:t>
      </w:r>
      <w:r w:rsidR="00163711" w:rsidRPr="00836519">
        <w:rPr>
          <w:rFonts w:asciiTheme="minorHAnsi" w:hAnsiTheme="minorHAnsi" w:cstheme="minorHAnsi"/>
          <w:sz w:val="20"/>
          <w:szCs w:val="20"/>
        </w:rPr>
        <w:t>Production Manager</w:t>
      </w:r>
    </w:p>
    <w:p w:rsidR="001A7FF4" w:rsidRPr="00836519" w:rsidRDefault="001E6869" w:rsidP="001A7FF4">
      <w:pPr>
        <w:rPr>
          <w:rFonts w:asciiTheme="minorHAnsi" w:hAnsiTheme="minorHAnsi" w:cstheme="minorHAnsi"/>
          <w:sz w:val="20"/>
          <w:szCs w:val="20"/>
        </w:rPr>
      </w:pPr>
      <w:r w:rsidRPr="00836519">
        <w:rPr>
          <w:rFonts w:asciiTheme="minorHAnsi" w:hAnsiTheme="minorHAnsi" w:cstheme="minorHAnsi"/>
          <w:sz w:val="20"/>
          <w:szCs w:val="20"/>
        </w:rPr>
        <w:t>1 x Female Performer</w:t>
      </w:r>
    </w:p>
    <w:p w:rsidR="001A7FF4" w:rsidRPr="00836519" w:rsidRDefault="00156353" w:rsidP="001A7FF4">
      <w:pPr>
        <w:rPr>
          <w:rFonts w:asciiTheme="minorHAnsi" w:hAnsiTheme="minorHAnsi" w:cstheme="minorHAnsi"/>
          <w:sz w:val="20"/>
          <w:szCs w:val="20"/>
        </w:rPr>
      </w:pPr>
      <w:r w:rsidRPr="00836519">
        <w:rPr>
          <w:rFonts w:asciiTheme="minorHAnsi" w:hAnsiTheme="minorHAnsi" w:cstheme="minorHAnsi"/>
          <w:sz w:val="20"/>
          <w:szCs w:val="20"/>
        </w:rPr>
        <w:t xml:space="preserve">1 </w:t>
      </w:r>
      <w:r w:rsidR="001E6869" w:rsidRPr="00836519">
        <w:rPr>
          <w:rFonts w:asciiTheme="minorHAnsi" w:hAnsiTheme="minorHAnsi" w:cstheme="minorHAnsi"/>
          <w:sz w:val="20"/>
          <w:szCs w:val="20"/>
        </w:rPr>
        <w:t>x Male Performer</w:t>
      </w:r>
    </w:p>
    <w:p w:rsidR="001A7FF4" w:rsidRPr="00836519" w:rsidRDefault="001A7FF4" w:rsidP="001A7FF4">
      <w:pPr>
        <w:rPr>
          <w:rFonts w:asciiTheme="minorHAnsi" w:hAnsiTheme="minorHAnsi"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2127"/>
        <w:gridCol w:w="1559"/>
        <w:gridCol w:w="3402"/>
      </w:tblGrid>
      <w:tr w:rsidR="001A7FF4" w:rsidRPr="00836519" w:rsidTr="003501D1">
        <w:tc>
          <w:tcPr>
            <w:tcW w:w="534" w:type="dxa"/>
            <w:tcBorders>
              <w:bottom w:val="single" w:sz="4" w:space="0" w:color="auto"/>
            </w:tcBorders>
            <w:shd w:val="clear" w:color="auto" w:fill="auto"/>
          </w:tcPr>
          <w:p w:rsidR="001A7FF4" w:rsidRPr="00836519" w:rsidRDefault="001A7FF4" w:rsidP="001A7FF4">
            <w:pPr>
              <w:rPr>
                <w:rFonts w:asciiTheme="minorHAnsi" w:eastAsia="Calibri" w:hAnsiTheme="minorHAnsi" w:cstheme="minorHAnsi"/>
                <w:sz w:val="20"/>
                <w:szCs w:val="20"/>
                <w:lang w:eastAsia="en-GB"/>
              </w:rPr>
            </w:pPr>
          </w:p>
        </w:tc>
        <w:tc>
          <w:tcPr>
            <w:tcW w:w="1842" w:type="dxa"/>
            <w:tcBorders>
              <w:bottom w:val="single" w:sz="4" w:space="0" w:color="auto"/>
            </w:tcBorders>
            <w:shd w:val="clear" w:color="auto" w:fill="auto"/>
          </w:tcPr>
          <w:p w:rsidR="001A7FF4" w:rsidRPr="00836519" w:rsidRDefault="001A7FF4" w:rsidP="001A7FF4">
            <w:pP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NAME</w:t>
            </w:r>
          </w:p>
        </w:tc>
        <w:tc>
          <w:tcPr>
            <w:tcW w:w="2127" w:type="dxa"/>
            <w:tcBorders>
              <w:bottom w:val="single" w:sz="4" w:space="0" w:color="auto"/>
            </w:tcBorders>
            <w:shd w:val="clear" w:color="auto" w:fill="auto"/>
          </w:tcPr>
          <w:p w:rsidR="001A7FF4" w:rsidRPr="00836519" w:rsidRDefault="001A7FF4" w:rsidP="001A7FF4">
            <w:pP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ROLE</w:t>
            </w:r>
          </w:p>
        </w:tc>
        <w:tc>
          <w:tcPr>
            <w:tcW w:w="1559" w:type="dxa"/>
            <w:tcBorders>
              <w:bottom w:val="single" w:sz="4" w:space="0" w:color="auto"/>
            </w:tcBorders>
            <w:shd w:val="clear" w:color="auto" w:fill="auto"/>
          </w:tcPr>
          <w:p w:rsidR="001A7FF4" w:rsidRPr="00836519" w:rsidRDefault="001A7FF4" w:rsidP="001A7FF4">
            <w:pP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PLACE</w:t>
            </w:r>
          </w:p>
        </w:tc>
        <w:tc>
          <w:tcPr>
            <w:tcW w:w="3402" w:type="dxa"/>
            <w:tcBorders>
              <w:bottom w:val="single" w:sz="4" w:space="0" w:color="auto"/>
            </w:tcBorders>
            <w:shd w:val="clear" w:color="auto" w:fill="auto"/>
          </w:tcPr>
          <w:p w:rsidR="001A7FF4" w:rsidRPr="00836519" w:rsidRDefault="001A7FF4" w:rsidP="001A7FF4">
            <w:pP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CONTACT DETAILS</w:t>
            </w:r>
          </w:p>
        </w:tc>
      </w:tr>
      <w:tr w:rsidR="001A7FF4" w:rsidRPr="00836519" w:rsidTr="003501D1">
        <w:tc>
          <w:tcPr>
            <w:tcW w:w="9464" w:type="dxa"/>
            <w:gridSpan w:val="5"/>
            <w:shd w:val="clear" w:color="auto" w:fill="FDE9D9"/>
          </w:tcPr>
          <w:p w:rsidR="001A7FF4" w:rsidRPr="00836519" w:rsidRDefault="001A7FF4" w:rsidP="001A7FF4">
            <w:pP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Management</w:t>
            </w:r>
          </w:p>
        </w:tc>
      </w:tr>
      <w:tr w:rsidR="001A7FF4" w:rsidRPr="00836519" w:rsidTr="003501D1">
        <w:tc>
          <w:tcPr>
            <w:tcW w:w="534" w:type="dxa"/>
            <w:tcBorders>
              <w:bottom w:val="single" w:sz="4" w:space="0" w:color="auto"/>
            </w:tcBorders>
            <w:shd w:val="clear" w:color="auto" w:fill="auto"/>
          </w:tcPr>
          <w:p w:rsidR="001A7FF4" w:rsidRPr="00836519" w:rsidRDefault="001E6869" w:rsidP="001A7FF4">
            <w:pP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1</w:t>
            </w:r>
          </w:p>
        </w:tc>
        <w:tc>
          <w:tcPr>
            <w:tcW w:w="1842" w:type="dxa"/>
            <w:tcBorders>
              <w:bottom w:val="single" w:sz="4" w:space="0" w:color="auto"/>
            </w:tcBorders>
            <w:shd w:val="clear" w:color="auto" w:fill="auto"/>
          </w:tcPr>
          <w:p w:rsidR="001A7FF4" w:rsidRPr="00836519" w:rsidRDefault="00156353" w:rsidP="001A7FF4">
            <w:pP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Phil Webb</w:t>
            </w:r>
          </w:p>
        </w:tc>
        <w:tc>
          <w:tcPr>
            <w:tcW w:w="2127" w:type="dxa"/>
            <w:tcBorders>
              <w:bottom w:val="single" w:sz="4" w:space="0" w:color="auto"/>
            </w:tcBorders>
            <w:shd w:val="clear" w:color="auto" w:fill="auto"/>
          </w:tcPr>
          <w:p w:rsidR="001A7FF4" w:rsidRPr="00836519" w:rsidRDefault="001A7FF4" w:rsidP="001A7FF4">
            <w:pP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Production Manager</w:t>
            </w:r>
          </w:p>
        </w:tc>
        <w:tc>
          <w:tcPr>
            <w:tcW w:w="1559" w:type="dxa"/>
            <w:tcBorders>
              <w:bottom w:val="single" w:sz="4" w:space="0" w:color="auto"/>
            </w:tcBorders>
            <w:shd w:val="clear" w:color="auto" w:fill="auto"/>
          </w:tcPr>
          <w:p w:rsidR="001A7FF4" w:rsidRPr="00836519" w:rsidRDefault="001A7FF4" w:rsidP="001A7FF4">
            <w:pP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London</w:t>
            </w:r>
          </w:p>
        </w:tc>
        <w:tc>
          <w:tcPr>
            <w:tcW w:w="3402" w:type="dxa"/>
            <w:tcBorders>
              <w:bottom w:val="single" w:sz="4" w:space="0" w:color="auto"/>
            </w:tcBorders>
            <w:shd w:val="clear" w:color="auto" w:fill="auto"/>
          </w:tcPr>
          <w:p w:rsidR="001A7FF4" w:rsidRPr="00836519" w:rsidRDefault="008A4890" w:rsidP="001A7FF4">
            <w:pPr>
              <w:rPr>
                <w:rFonts w:asciiTheme="minorHAnsi" w:eastAsia="Calibri" w:hAnsiTheme="minorHAnsi" w:cstheme="minorHAnsi"/>
                <w:sz w:val="20"/>
                <w:szCs w:val="20"/>
                <w:lang w:eastAsia="en-GB"/>
              </w:rPr>
            </w:pPr>
            <w:hyperlink r:id="rId9" w:history="1">
              <w:r w:rsidR="00156353" w:rsidRPr="00836519">
                <w:rPr>
                  <w:rStyle w:val="Hyperlink"/>
                  <w:rFonts w:asciiTheme="minorHAnsi" w:eastAsia="Calibri" w:hAnsiTheme="minorHAnsi" w:cstheme="minorHAnsi"/>
                  <w:sz w:val="20"/>
                  <w:szCs w:val="20"/>
                  <w:lang w:eastAsia="en-GB"/>
                </w:rPr>
                <w:t>phil@candoco.co.uk</w:t>
              </w:r>
            </w:hyperlink>
          </w:p>
          <w:p w:rsidR="00156353" w:rsidRPr="00836519" w:rsidRDefault="00156353" w:rsidP="001A7FF4">
            <w:pP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07891989399</w:t>
            </w:r>
          </w:p>
        </w:tc>
      </w:tr>
      <w:tr w:rsidR="001A7FF4" w:rsidRPr="00836519" w:rsidTr="003501D1">
        <w:tc>
          <w:tcPr>
            <w:tcW w:w="9464" w:type="dxa"/>
            <w:gridSpan w:val="5"/>
            <w:shd w:val="clear" w:color="auto" w:fill="FDE9D9"/>
          </w:tcPr>
          <w:p w:rsidR="001A7FF4" w:rsidRPr="00836519" w:rsidRDefault="001A7FF4" w:rsidP="001A7FF4">
            <w:pP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Performers</w:t>
            </w:r>
          </w:p>
        </w:tc>
      </w:tr>
      <w:tr w:rsidR="001A7FF4" w:rsidRPr="00836519" w:rsidTr="003501D1">
        <w:tc>
          <w:tcPr>
            <w:tcW w:w="534" w:type="dxa"/>
            <w:shd w:val="clear" w:color="auto" w:fill="auto"/>
          </w:tcPr>
          <w:p w:rsidR="001A7FF4" w:rsidRPr="00836519" w:rsidRDefault="00556549" w:rsidP="001A7FF4">
            <w:pP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3</w:t>
            </w:r>
          </w:p>
        </w:tc>
        <w:tc>
          <w:tcPr>
            <w:tcW w:w="1842" w:type="dxa"/>
            <w:shd w:val="clear" w:color="auto" w:fill="auto"/>
          </w:tcPr>
          <w:p w:rsidR="001A7FF4" w:rsidRPr="00836519" w:rsidRDefault="001E6869" w:rsidP="001A7FF4">
            <w:pP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 xml:space="preserve">Laura </w:t>
            </w:r>
            <w:r w:rsidR="00A6141B" w:rsidRPr="00836519">
              <w:rPr>
                <w:rFonts w:asciiTheme="minorHAnsi" w:eastAsia="Calibri" w:hAnsiTheme="minorHAnsi" w:cstheme="minorHAnsi"/>
                <w:sz w:val="20"/>
                <w:szCs w:val="20"/>
                <w:lang w:eastAsia="en-GB"/>
              </w:rPr>
              <w:t>Patay</w:t>
            </w:r>
          </w:p>
        </w:tc>
        <w:tc>
          <w:tcPr>
            <w:tcW w:w="2127" w:type="dxa"/>
            <w:shd w:val="clear" w:color="auto" w:fill="auto"/>
          </w:tcPr>
          <w:p w:rsidR="001A7FF4" w:rsidRPr="00836519" w:rsidRDefault="001A7FF4" w:rsidP="001A7FF4">
            <w:pP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Female Performer</w:t>
            </w:r>
          </w:p>
        </w:tc>
        <w:tc>
          <w:tcPr>
            <w:tcW w:w="1559" w:type="dxa"/>
            <w:shd w:val="clear" w:color="auto" w:fill="auto"/>
          </w:tcPr>
          <w:p w:rsidR="001A7FF4" w:rsidRPr="00836519" w:rsidRDefault="001E6869" w:rsidP="001A7FF4">
            <w:pP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London</w:t>
            </w:r>
            <w:r w:rsidR="001A7FF4" w:rsidRPr="00836519">
              <w:rPr>
                <w:rFonts w:asciiTheme="minorHAnsi" w:eastAsia="Calibri" w:hAnsiTheme="minorHAnsi" w:cstheme="minorHAnsi"/>
                <w:sz w:val="20"/>
                <w:szCs w:val="20"/>
                <w:lang w:eastAsia="en-GB"/>
              </w:rPr>
              <w:t xml:space="preserve"> </w:t>
            </w:r>
          </w:p>
        </w:tc>
        <w:tc>
          <w:tcPr>
            <w:tcW w:w="3402" w:type="dxa"/>
            <w:shd w:val="clear" w:color="auto" w:fill="auto"/>
          </w:tcPr>
          <w:p w:rsidR="001A7FF4" w:rsidRPr="00836519" w:rsidRDefault="001A7FF4" w:rsidP="001A7FF4">
            <w:pPr>
              <w:rPr>
                <w:rFonts w:asciiTheme="minorHAnsi" w:eastAsia="Calibri" w:hAnsiTheme="minorHAnsi" w:cstheme="minorHAnsi"/>
                <w:sz w:val="20"/>
                <w:szCs w:val="20"/>
                <w:lang w:eastAsia="en-GB"/>
              </w:rPr>
            </w:pPr>
          </w:p>
        </w:tc>
      </w:tr>
      <w:tr w:rsidR="001A7FF4" w:rsidRPr="00836519" w:rsidTr="003501D1">
        <w:tc>
          <w:tcPr>
            <w:tcW w:w="534" w:type="dxa"/>
            <w:shd w:val="clear" w:color="auto" w:fill="auto"/>
          </w:tcPr>
          <w:p w:rsidR="001A7FF4" w:rsidRPr="00836519" w:rsidRDefault="00556549" w:rsidP="001E6869">
            <w:pP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4</w:t>
            </w:r>
          </w:p>
        </w:tc>
        <w:tc>
          <w:tcPr>
            <w:tcW w:w="1842" w:type="dxa"/>
            <w:shd w:val="clear" w:color="auto" w:fill="auto"/>
          </w:tcPr>
          <w:p w:rsidR="001A7FF4" w:rsidRPr="00836519" w:rsidRDefault="001E6869" w:rsidP="001A7FF4">
            <w:pP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Jo</w:t>
            </w:r>
            <w:r w:rsidR="00836519" w:rsidRPr="00836519">
              <w:rPr>
                <w:rFonts w:asciiTheme="minorHAnsi" w:eastAsia="Calibri" w:hAnsiTheme="minorHAnsi" w:cstheme="minorHAnsi"/>
                <w:sz w:val="20"/>
                <w:szCs w:val="20"/>
                <w:lang w:eastAsia="en-GB"/>
              </w:rPr>
              <w:t>e</w:t>
            </w:r>
            <w:r w:rsidRPr="00836519">
              <w:rPr>
                <w:rFonts w:asciiTheme="minorHAnsi" w:eastAsia="Calibri" w:hAnsiTheme="minorHAnsi" w:cstheme="minorHAnsi"/>
                <w:sz w:val="20"/>
                <w:szCs w:val="20"/>
                <w:lang w:eastAsia="en-GB"/>
              </w:rPr>
              <w:t>l Brown</w:t>
            </w:r>
          </w:p>
        </w:tc>
        <w:tc>
          <w:tcPr>
            <w:tcW w:w="2127" w:type="dxa"/>
            <w:shd w:val="clear" w:color="auto" w:fill="auto"/>
          </w:tcPr>
          <w:p w:rsidR="001A7FF4" w:rsidRPr="00836519" w:rsidRDefault="001A7FF4" w:rsidP="001A7FF4">
            <w:pP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Male Performer</w:t>
            </w:r>
          </w:p>
        </w:tc>
        <w:tc>
          <w:tcPr>
            <w:tcW w:w="1559" w:type="dxa"/>
            <w:shd w:val="clear" w:color="auto" w:fill="auto"/>
          </w:tcPr>
          <w:p w:rsidR="001A7FF4" w:rsidRPr="00836519" w:rsidRDefault="001E6869" w:rsidP="001A7FF4">
            <w:pP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London</w:t>
            </w:r>
          </w:p>
        </w:tc>
        <w:tc>
          <w:tcPr>
            <w:tcW w:w="3402" w:type="dxa"/>
            <w:shd w:val="clear" w:color="auto" w:fill="auto"/>
          </w:tcPr>
          <w:p w:rsidR="001A7FF4" w:rsidRPr="00836519" w:rsidRDefault="001A7FF4" w:rsidP="001A7FF4">
            <w:pPr>
              <w:rPr>
                <w:rFonts w:asciiTheme="minorHAnsi" w:eastAsia="Calibri" w:hAnsiTheme="minorHAnsi" w:cstheme="minorHAnsi"/>
                <w:sz w:val="20"/>
                <w:szCs w:val="20"/>
                <w:lang w:eastAsia="en-GB"/>
              </w:rPr>
            </w:pPr>
          </w:p>
        </w:tc>
      </w:tr>
    </w:tbl>
    <w:p w:rsidR="00B54389" w:rsidRPr="00836519" w:rsidRDefault="00B54389" w:rsidP="001A7FF4">
      <w:pPr>
        <w:rPr>
          <w:rFonts w:asciiTheme="minorHAnsi" w:hAnsiTheme="minorHAnsi" w:cstheme="minorHAnsi"/>
          <w:sz w:val="20"/>
          <w:szCs w:val="20"/>
        </w:rPr>
      </w:pPr>
    </w:p>
    <w:p w:rsidR="00B54389" w:rsidRPr="00836519" w:rsidRDefault="00B54389" w:rsidP="001A7FF4">
      <w:pPr>
        <w:rPr>
          <w:rFonts w:asciiTheme="minorHAnsi" w:hAnsiTheme="minorHAnsi" w:cstheme="minorHAnsi"/>
          <w:sz w:val="20"/>
          <w:szCs w:val="20"/>
        </w:rPr>
      </w:pPr>
    </w:p>
    <w:p w:rsidR="001A7FF4" w:rsidRPr="00836519" w:rsidRDefault="001A7FF4" w:rsidP="001A7FF4">
      <w:pPr>
        <w:rPr>
          <w:rFonts w:asciiTheme="minorHAnsi" w:hAnsiTheme="minorHAnsi" w:cstheme="minorHAnsi"/>
          <w:sz w:val="20"/>
          <w:szCs w:val="20"/>
          <w:u w:val="single"/>
        </w:rPr>
      </w:pPr>
      <w:r w:rsidRPr="00836519">
        <w:rPr>
          <w:rFonts w:asciiTheme="minorHAnsi" w:hAnsiTheme="minorHAnsi" w:cstheme="minorHAnsi"/>
          <w:sz w:val="20"/>
          <w:szCs w:val="20"/>
          <w:u w:val="single"/>
        </w:rPr>
        <w:t>Local Personnel</w:t>
      </w:r>
    </w:p>
    <w:p w:rsidR="001A7FF4" w:rsidRPr="00836519" w:rsidRDefault="001A7FF4" w:rsidP="001A7FF4">
      <w:pPr>
        <w:rPr>
          <w:rFonts w:asciiTheme="minorHAnsi" w:hAnsiTheme="minorHAnsi" w:cstheme="minorHAnsi"/>
          <w:sz w:val="20"/>
          <w:szCs w:val="20"/>
        </w:rPr>
      </w:pPr>
    </w:p>
    <w:p w:rsidR="001A7FF4" w:rsidRPr="00836519" w:rsidRDefault="001A7FF4" w:rsidP="001A7FF4">
      <w:pPr>
        <w:rPr>
          <w:rFonts w:asciiTheme="minorHAnsi" w:hAnsiTheme="minorHAnsi" w:cstheme="minorHAnsi"/>
          <w:sz w:val="20"/>
          <w:szCs w:val="20"/>
        </w:rPr>
      </w:pPr>
      <w:r w:rsidRPr="00836519">
        <w:rPr>
          <w:rFonts w:asciiTheme="minorHAnsi" w:hAnsiTheme="minorHAnsi" w:cstheme="minorHAnsi"/>
          <w:sz w:val="20"/>
          <w:szCs w:val="20"/>
        </w:rPr>
        <w:t>The promot</w:t>
      </w:r>
      <w:r w:rsidR="001E6869" w:rsidRPr="00836519">
        <w:rPr>
          <w:rFonts w:asciiTheme="minorHAnsi" w:hAnsiTheme="minorHAnsi" w:cstheme="minorHAnsi"/>
          <w:sz w:val="20"/>
          <w:szCs w:val="20"/>
        </w:rPr>
        <w:t>er must provide a minimum of one</w:t>
      </w:r>
      <w:r w:rsidRPr="00836519">
        <w:rPr>
          <w:rFonts w:asciiTheme="minorHAnsi" w:hAnsiTheme="minorHAnsi" w:cstheme="minorHAnsi"/>
          <w:sz w:val="20"/>
          <w:szCs w:val="20"/>
        </w:rPr>
        <w:t xml:space="preserve"> Local </w:t>
      </w:r>
      <w:r w:rsidR="005C2193" w:rsidRPr="00836519">
        <w:rPr>
          <w:rFonts w:asciiTheme="minorHAnsi" w:hAnsiTheme="minorHAnsi" w:cstheme="minorHAnsi"/>
          <w:sz w:val="20"/>
          <w:szCs w:val="20"/>
        </w:rPr>
        <w:t>Crew for the Get-In and Get-Out which could be the Site Manager.</w:t>
      </w:r>
      <w:r w:rsidRPr="00836519">
        <w:rPr>
          <w:rFonts w:asciiTheme="minorHAnsi" w:hAnsiTheme="minorHAnsi" w:cstheme="minorHAnsi"/>
          <w:sz w:val="20"/>
          <w:szCs w:val="20"/>
        </w:rPr>
        <w:t xml:space="preserve"> </w:t>
      </w:r>
    </w:p>
    <w:p w:rsidR="001A7FF4" w:rsidRPr="00836519" w:rsidRDefault="001A7FF4" w:rsidP="001A7FF4">
      <w:pPr>
        <w:rPr>
          <w:rFonts w:asciiTheme="minorHAnsi" w:hAnsiTheme="minorHAnsi" w:cstheme="minorHAnsi"/>
          <w:sz w:val="20"/>
          <w:szCs w:val="20"/>
          <w:u w:val="single"/>
        </w:rPr>
      </w:pPr>
    </w:p>
    <w:p w:rsidR="001A7FF4" w:rsidRPr="00836519" w:rsidRDefault="001A7FF4" w:rsidP="001A7FF4">
      <w:pPr>
        <w:rPr>
          <w:rFonts w:asciiTheme="minorHAnsi" w:hAnsiTheme="minorHAnsi" w:cstheme="minorHAnsi"/>
          <w:sz w:val="20"/>
          <w:szCs w:val="20"/>
          <w:u w:val="single"/>
        </w:rPr>
      </w:pPr>
      <w:r w:rsidRPr="00836519">
        <w:rPr>
          <w:rFonts w:asciiTheme="minorHAnsi" w:hAnsiTheme="minorHAnsi" w:cstheme="minorHAnsi"/>
          <w:sz w:val="20"/>
          <w:szCs w:val="20"/>
          <w:u w:val="single"/>
        </w:rPr>
        <w:t>Stewarding &amp; Security</w:t>
      </w:r>
    </w:p>
    <w:p w:rsidR="001A7FF4" w:rsidRPr="00836519" w:rsidRDefault="001A7FF4" w:rsidP="001A7FF4">
      <w:pPr>
        <w:rPr>
          <w:rFonts w:asciiTheme="minorHAnsi" w:hAnsiTheme="minorHAnsi" w:cstheme="minorHAnsi"/>
          <w:sz w:val="20"/>
          <w:szCs w:val="20"/>
        </w:rPr>
      </w:pPr>
      <w:r w:rsidRPr="00836519">
        <w:rPr>
          <w:rFonts w:asciiTheme="minorHAnsi" w:hAnsiTheme="minorHAnsi" w:cstheme="minorHAnsi"/>
          <w:sz w:val="20"/>
          <w:szCs w:val="20"/>
        </w:rPr>
        <w:t xml:space="preserve">It is The Promoter’s responsibility to ensure that the location, backstage areas and FOH are adequately secured in order to ensure the safety of </w:t>
      </w:r>
      <w:r w:rsidR="0098263A" w:rsidRPr="00836519">
        <w:rPr>
          <w:rFonts w:asciiTheme="minorHAnsi" w:hAnsiTheme="minorHAnsi" w:cstheme="minorHAnsi"/>
          <w:sz w:val="20"/>
          <w:szCs w:val="20"/>
        </w:rPr>
        <w:t>Candoco</w:t>
      </w:r>
      <w:r w:rsidR="00B77905" w:rsidRPr="00836519">
        <w:rPr>
          <w:rFonts w:asciiTheme="minorHAnsi" w:hAnsiTheme="minorHAnsi" w:cstheme="minorHAnsi"/>
          <w:sz w:val="20"/>
          <w:szCs w:val="20"/>
        </w:rPr>
        <w:t xml:space="preserve"> </w:t>
      </w:r>
      <w:r w:rsidRPr="00836519">
        <w:rPr>
          <w:rFonts w:asciiTheme="minorHAnsi" w:hAnsiTheme="minorHAnsi" w:cstheme="minorHAnsi"/>
          <w:sz w:val="20"/>
          <w:szCs w:val="20"/>
        </w:rPr>
        <w:t xml:space="preserve">’s cast, crew and all of the show and local equipment.  </w:t>
      </w:r>
    </w:p>
    <w:p w:rsidR="001A7FF4" w:rsidRPr="00836519" w:rsidRDefault="001A7FF4" w:rsidP="001A7FF4">
      <w:pPr>
        <w:rPr>
          <w:rFonts w:asciiTheme="minorHAnsi" w:hAnsiTheme="minorHAnsi" w:cstheme="minorHAnsi"/>
          <w:sz w:val="20"/>
          <w:szCs w:val="20"/>
        </w:rPr>
      </w:pPr>
      <w:r w:rsidRPr="00836519">
        <w:rPr>
          <w:rFonts w:asciiTheme="minorHAnsi" w:hAnsiTheme="minorHAnsi" w:cstheme="minorHAnsi"/>
          <w:sz w:val="20"/>
          <w:szCs w:val="20"/>
        </w:rPr>
        <w:t xml:space="preserve">  </w:t>
      </w:r>
    </w:p>
    <w:p w:rsidR="001A7FF4" w:rsidRPr="00836519" w:rsidRDefault="001A7FF4" w:rsidP="001A7FF4">
      <w:pPr>
        <w:rPr>
          <w:rFonts w:asciiTheme="minorHAnsi" w:hAnsiTheme="minorHAnsi" w:cstheme="minorHAnsi"/>
          <w:sz w:val="20"/>
          <w:szCs w:val="20"/>
          <w:u w:val="single"/>
        </w:rPr>
      </w:pPr>
      <w:r w:rsidRPr="00836519">
        <w:rPr>
          <w:rFonts w:asciiTheme="minorHAnsi" w:hAnsiTheme="minorHAnsi" w:cstheme="minorHAnsi"/>
          <w:sz w:val="20"/>
          <w:szCs w:val="20"/>
          <w:u w:val="single"/>
        </w:rPr>
        <w:t>First Aid Staff</w:t>
      </w:r>
    </w:p>
    <w:p w:rsidR="001A7FF4" w:rsidRPr="00836519" w:rsidRDefault="001A7FF4" w:rsidP="001A7FF4">
      <w:pPr>
        <w:rPr>
          <w:rFonts w:asciiTheme="minorHAnsi" w:hAnsiTheme="minorHAnsi" w:cstheme="minorHAnsi"/>
          <w:color w:val="00B050"/>
          <w:sz w:val="20"/>
          <w:szCs w:val="20"/>
        </w:rPr>
      </w:pPr>
      <w:r w:rsidRPr="00836519">
        <w:rPr>
          <w:rFonts w:asciiTheme="minorHAnsi" w:hAnsiTheme="minorHAnsi" w:cstheme="minorHAnsi"/>
          <w:sz w:val="20"/>
          <w:szCs w:val="20"/>
        </w:rPr>
        <w:t xml:space="preserve">The promoter will be responsible for ensuring there is adequate First Aid cover on site during the entire period to cover any eventuality. </w:t>
      </w:r>
    </w:p>
    <w:p w:rsidR="001A7FF4" w:rsidRPr="00836519" w:rsidRDefault="001A7FF4" w:rsidP="001A7FF4">
      <w:pPr>
        <w:rPr>
          <w:rFonts w:asciiTheme="minorHAnsi" w:hAnsiTheme="minorHAnsi" w:cstheme="minorHAnsi"/>
          <w:sz w:val="20"/>
          <w:szCs w:val="20"/>
          <w:u w:val="single"/>
        </w:rPr>
      </w:pPr>
    </w:p>
    <w:p w:rsidR="001A7FF4" w:rsidRPr="00836519" w:rsidRDefault="001A7FF4" w:rsidP="001A7FF4">
      <w:pPr>
        <w:rPr>
          <w:rFonts w:asciiTheme="minorHAnsi" w:hAnsiTheme="minorHAnsi" w:cstheme="minorHAnsi"/>
          <w:sz w:val="20"/>
          <w:szCs w:val="20"/>
          <w:u w:val="single"/>
        </w:rPr>
      </w:pPr>
      <w:r w:rsidRPr="00836519">
        <w:rPr>
          <w:rFonts w:asciiTheme="minorHAnsi" w:hAnsiTheme="minorHAnsi" w:cstheme="minorHAnsi"/>
          <w:sz w:val="20"/>
          <w:szCs w:val="20"/>
        </w:rPr>
        <w:t xml:space="preserve">A fully stocked First-Aid kit must be available on site from the start of the </w:t>
      </w:r>
      <w:r w:rsidR="001E6869" w:rsidRPr="00836519">
        <w:rPr>
          <w:rFonts w:asciiTheme="minorHAnsi" w:hAnsiTheme="minorHAnsi" w:cstheme="minorHAnsi"/>
          <w:sz w:val="20"/>
          <w:szCs w:val="20"/>
        </w:rPr>
        <w:t>Get-In</w:t>
      </w:r>
      <w:r w:rsidRPr="00836519">
        <w:rPr>
          <w:rFonts w:asciiTheme="minorHAnsi" w:hAnsiTheme="minorHAnsi" w:cstheme="minorHAnsi"/>
          <w:sz w:val="20"/>
          <w:szCs w:val="20"/>
        </w:rPr>
        <w:t xml:space="preserve"> through to the end of the Get-Out</w:t>
      </w:r>
      <w:r w:rsidR="00156353" w:rsidRPr="00836519">
        <w:rPr>
          <w:rFonts w:asciiTheme="minorHAnsi" w:hAnsiTheme="minorHAnsi" w:cstheme="minorHAnsi"/>
          <w:sz w:val="20"/>
          <w:szCs w:val="20"/>
        </w:rPr>
        <w:t>.</w:t>
      </w:r>
      <w:r w:rsidRPr="00836519">
        <w:rPr>
          <w:rFonts w:asciiTheme="minorHAnsi" w:hAnsiTheme="minorHAnsi" w:cstheme="minorHAnsi"/>
          <w:sz w:val="20"/>
          <w:szCs w:val="20"/>
        </w:rPr>
        <w:br/>
      </w:r>
    </w:p>
    <w:p w:rsidR="00A23A63" w:rsidRPr="00836519" w:rsidRDefault="00A23A63" w:rsidP="001A7FF4">
      <w:pPr>
        <w:rPr>
          <w:rFonts w:asciiTheme="minorHAnsi" w:hAnsiTheme="minorHAnsi" w:cstheme="minorHAnsi"/>
          <w:sz w:val="20"/>
          <w:szCs w:val="20"/>
          <w:u w:val="single"/>
        </w:rPr>
      </w:pPr>
    </w:p>
    <w:p w:rsidR="001A7FF4" w:rsidRPr="00836519" w:rsidRDefault="001A7FF4" w:rsidP="001A7FF4">
      <w:pPr>
        <w:jc w:val="center"/>
        <w:rPr>
          <w:rFonts w:asciiTheme="minorHAnsi" w:hAnsiTheme="minorHAnsi" w:cstheme="minorHAnsi"/>
          <w:sz w:val="20"/>
          <w:szCs w:val="20"/>
          <w:u w:val="single"/>
        </w:rPr>
      </w:pPr>
      <w:r w:rsidRPr="00836519">
        <w:rPr>
          <w:rFonts w:asciiTheme="minorHAnsi" w:hAnsiTheme="minorHAnsi" w:cstheme="minorHAnsi"/>
          <w:sz w:val="20"/>
          <w:szCs w:val="20"/>
          <w:u w:val="single"/>
        </w:rPr>
        <w:t>PRODUCTION SCHEDULE</w:t>
      </w:r>
    </w:p>
    <w:p w:rsidR="001E6869" w:rsidRPr="00836519" w:rsidRDefault="001E6869" w:rsidP="001A7FF4">
      <w:pPr>
        <w:rPr>
          <w:rFonts w:asciiTheme="minorHAnsi" w:hAnsiTheme="minorHAnsi" w:cstheme="minorHAnsi"/>
          <w:sz w:val="20"/>
          <w:szCs w:val="20"/>
        </w:rPr>
      </w:pPr>
    </w:p>
    <w:p w:rsidR="001A7FF4" w:rsidRPr="00836519" w:rsidRDefault="001A7FF4" w:rsidP="001A7FF4">
      <w:pPr>
        <w:rPr>
          <w:rFonts w:asciiTheme="minorHAnsi" w:hAnsiTheme="minorHAnsi" w:cstheme="minorHAnsi"/>
          <w:sz w:val="20"/>
          <w:szCs w:val="20"/>
          <w:u w:val="single"/>
        </w:rPr>
      </w:pPr>
      <w:r w:rsidRPr="00836519">
        <w:rPr>
          <w:rFonts w:asciiTheme="minorHAnsi" w:hAnsiTheme="minorHAnsi" w:cstheme="minorHAnsi"/>
          <w:sz w:val="20"/>
          <w:szCs w:val="20"/>
          <w:u w:val="single"/>
        </w:rPr>
        <w:t>Get-In</w:t>
      </w:r>
    </w:p>
    <w:p w:rsidR="003954B2" w:rsidRPr="00836519" w:rsidRDefault="001A7FF4" w:rsidP="001A7FF4">
      <w:pPr>
        <w:rPr>
          <w:rFonts w:asciiTheme="minorHAnsi" w:hAnsiTheme="minorHAnsi" w:cstheme="minorHAnsi"/>
          <w:sz w:val="20"/>
          <w:szCs w:val="20"/>
        </w:rPr>
      </w:pPr>
      <w:r w:rsidRPr="00836519">
        <w:rPr>
          <w:rFonts w:asciiTheme="minorHAnsi" w:hAnsiTheme="minorHAnsi" w:cstheme="minorHAnsi"/>
          <w:sz w:val="20"/>
          <w:szCs w:val="20"/>
        </w:rPr>
        <w:t xml:space="preserve">The Get-In will be managed by </w:t>
      </w:r>
      <w:r w:rsidR="0098263A" w:rsidRPr="00836519">
        <w:rPr>
          <w:rFonts w:asciiTheme="minorHAnsi" w:hAnsiTheme="minorHAnsi" w:cstheme="minorHAnsi"/>
          <w:sz w:val="20"/>
          <w:szCs w:val="20"/>
        </w:rPr>
        <w:t>Candoco</w:t>
      </w:r>
      <w:r w:rsidR="00B77905" w:rsidRPr="00836519">
        <w:rPr>
          <w:rFonts w:asciiTheme="minorHAnsi" w:hAnsiTheme="minorHAnsi" w:cstheme="minorHAnsi"/>
          <w:sz w:val="20"/>
          <w:szCs w:val="20"/>
        </w:rPr>
        <w:t xml:space="preserve"> </w:t>
      </w:r>
      <w:r w:rsidRPr="00836519">
        <w:rPr>
          <w:rFonts w:asciiTheme="minorHAnsi" w:hAnsiTheme="minorHAnsi" w:cstheme="minorHAnsi"/>
          <w:sz w:val="20"/>
          <w:szCs w:val="20"/>
        </w:rPr>
        <w:t xml:space="preserve">’s </w:t>
      </w:r>
      <w:r w:rsidR="00163711" w:rsidRPr="00836519">
        <w:rPr>
          <w:rFonts w:asciiTheme="minorHAnsi" w:hAnsiTheme="minorHAnsi" w:cstheme="minorHAnsi"/>
          <w:sz w:val="20"/>
          <w:szCs w:val="20"/>
        </w:rPr>
        <w:t>Production Manager</w:t>
      </w:r>
      <w:r w:rsidR="003954B2" w:rsidRPr="00836519">
        <w:rPr>
          <w:rFonts w:asciiTheme="minorHAnsi" w:hAnsiTheme="minorHAnsi" w:cstheme="minorHAnsi"/>
          <w:sz w:val="20"/>
          <w:szCs w:val="20"/>
        </w:rPr>
        <w:t xml:space="preserve"> and Local Site Manager.</w:t>
      </w:r>
      <w:r w:rsidR="001E6869" w:rsidRPr="00836519">
        <w:rPr>
          <w:rFonts w:asciiTheme="minorHAnsi" w:hAnsiTheme="minorHAnsi" w:cstheme="minorHAnsi"/>
          <w:sz w:val="20"/>
          <w:szCs w:val="20"/>
        </w:rPr>
        <w:t xml:space="preserve">  </w:t>
      </w:r>
      <w:r w:rsidRPr="00836519">
        <w:rPr>
          <w:rFonts w:asciiTheme="minorHAnsi" w:hAnsiTheme="minorHAnsi" w:cstheme="minorHAnsi"/>
          <w:sz w:val="20"/>
          <w:szCs w:val="20"/>
        </w:rPr>
        <w:t xml:space="preserve">It is important that this schedule is discussed and confirmed between the </w:t>
      </w:r>
      <w:r w:rsidR="003954B2" w:rsidRPr="00836519">
        <w:rPr>
          <w:rFonts w:asciiTheme="minorHAnsi" w:hAnsiTheme="minorHAnsi" w:cstheme="minorHAnsi"/>
          <w:sz w:val="20"/>
          <w:szCs w:val="20"/>
        </w:rPr>
        <w:t>Promotor,</w:t>
      </w:r>
      <w:r w:rsidRPr="00836519">
        <w:rPr>
          <w:rFonts w:asciiTheme="minorHAnsi" w:hAnsiTheme="minorHAnsi" w:cstheme="minorHAnsi"/>
          <w:sz w:val="20"/>
          <w:szCs w:val="20"/>
        </w:rPr>
        <w:t xml:space="preserve"> </w:t>
      </w:r>
      <w:r w:rsidR="0098263A" w:rsidRPr="00836519">
        <w:rPr>
          <w:rFonts w:asciiTheme="minorHAnsi" w:hAnsiTheme="minorHAnsi" w:cstheme="minorHAnsi"/>
          <w:sz w:val="20"/>
          <w:szCs w:val="20"/>
        </w:rPr>
        <w:t>Candoco</w:t>
      </w:r>
      <w:r w:rsidR="00B77905" w:rsidRPr="00836519">
        <w:rPr>
          <w:rFonts w:asciiTheme="minorHAnsi" w:hAnsiTheme="minorHAnsi" w:cstheme="minorHAnsi"/>
          <w:sz w:val="20"/>
          <w:szCs w:val="20"/>
        </w:rPr>
        <w:t xml:space="preserve"> </w:t>
      </w:r>
      <w:r w:rsidRPr="00836519">
        <w:rPr>
          <w:rFonts w:asciiTheme="minorHAnsi" w:hAnsiTheme="minorHAnsi" w:cstheme="minorHAnsi"/>
          <w:sz w:val="20"/>
          <w:szCs w:val="20"/>
        </w:rPr>
        <w:t xml:space="preserve">and the Local </w:t>
      </w:r>
      <w:r w:rsidR="003954B2" w:rsidRPr="00836519">
        <w:rPr>
          <w:rFonts w:asciiTheme="minorHAnsi" w:hAnsiTheme="minorHAnsi" w:cstheme="minorHAnsi"/>
          <w:sz w:val="20"/>
          <w:szCs w:val="20"/>
        </w:rPr>
        <w:t>Site Manager.</w:t>
      </w:r>
    </w:p>
    <w:p w:rsidR="003954B2" w:rsidRPr="00836519" w:rsidRDefault="003954B2" w:rsidP="003954B2">
      <w:pPr>
        <w:rPr>
          <w:rFonts w:asciiTheme="minorHAnsi" w:hAnsiTheme="minorHAnsi" w:cstheme="minorHAnsi"/>
          <w:sz w:val="20"/>
          <w:szCs w:val="20"/>
        </w:rPr>
      </w:pPr>
    </w:p>
    <w:p w:rsidR="003954B2" w:rsidRPr="00836519" w:rsidRDefault="003954B2" w:rsidP="003954B2">
      <w:pPr>
        <w:rPr>
          <w:rFonts w:asciiTheme="minorHAnsi" w:hAnsiTheme="minorHAnsi" w:cstheme="minorHAnsi"/>
          <w:sz w:val="20"/>
          <w:szCs w:val="20"/>
        </w:rPr>
      </w:pPr>
      <w:r w:rsidRPr="00836519">
        <w:rPr>
          <w:rFonts w:asciiTheme="minorHAnsi" w:hAnsiTheme="minorHAnsi" w:cstheme="minorHAnsi"/>
          <w:sz w:val="20"/>
          <w:szCs w:val="20"/>
        </w:rPr>
        <w:t xml:space="preserve">Providing the dance floor is already </w:t>
      </w:r>
      <w:r w:rsidR="00AF6E72" w:rsidRPr="00836519">
        <w:rPr>
          <w:rFonts w:asciiTheme="minorHAnsi" w:hAnsiTheme="minorHAnsi" w:cstheme="minorHAnsi"/>
          <w:sz w:val="20"/>
          <w:szCs w:val="20"/>
        </w:rPr>
        <w:t>laid and the PA system is ready</w:t>
      </w:r>
      <w:r w:rsidRPr="00836519">
        <w:rPr>
          <w:rFonts w:asciiTheme="minorHAnsi" w:hAnsiTheme="minorHAnsi" w:cstheme="minorHAnsi"/>
          <w:sz w:val="20"/>
          <w:szCs w:val="20"/>
        </w:rPr>
        <w:t xml:space="preserve"> the c</w:t>
      </w:r>
      <w:r w:rsidR="00197CC6" w:rsidRPr="00836519">
        <w:rPr>
          <w:rFonts w:asciiTheme="minorHAnsi" w:hAnsiTheme="minorHAnsi" w:cstheme="minorHAnsi"/>
          <w:sz w:val="20"/>
          <w:szCs w:val="20"/>
        </w:rPr>
        <w:t xml:space="preserve">ompany would normally request </w:t>
      </w:r>
      <w:r w:rsidR="00103028">
        <w:rPr>
          <w:rFonts w:asciiTheme="minorHAnsi" w:hAnsiTheme="minorHAnsi" w:cstheme="minorHAnsi"/>
          <w:sz w:val="20"/>
          <w:szCs w:val="20"/>
        </w:rPr>
        <w:t>15 mins</w:t>
      </w:r>
      <w:r w:rsidRPr="00836519">
        <w:rPr>
          <w:rFonts w:asciiTheme="minorHAnsi" w:hAnsiTheme="minorHAnsi" w:cstheme="minorHAnsi"/>
          <w:sz w:val="20"/>
          <w:szCs w:val="20"/>
        </w:rPr>
        <w:t xml:space="preserve"> to space the piece and do any Mic / Sound checks prior to the first performance.  </w:t>
      </w:r>
    </w:p>
    <w:p w:rsidR="001A7FF4" w:rsidRPr="00836519" w:rsidRDefault="001A7FF4" w:rsidP="001A7FF4">
      <w:pPr>
        <w:rPr>
          <w:rFonts w:asciiTheme="minorHAnsi" w:hAnsiTheme="minorHAnsi" w:cstheme="minorHAnsi"/>
          <w:sz w:val="20"/>
          <w:szCs w:val="20"/>
        </w:rPr>
      </w:pPr>
    </w:p>
    <w:p w:rsidR="001A7FF4" w:rsidRPr="00836519" w:rsidRDefault="001A7FF4" w:rsidP="001A7FF4">
      <w:pPr>
        <w:rPr>
          <w:rFonts w:asciiTheme="minorHAnsi" w:hAnsiTheme="minorHAnsi" w:cstheme="minorHAnsi"/>
          <w:sz w:val="20"/>
          <w:szCs w:val="20"/>
          <w:u w:val="single"/>
        </w:rPr>
      </w:pPr>
      <w:r w:rsidRPr="00836519">
        <w:rPr>
          <w:rFonts w:asciiTheme="minorHAnsi" w:hAnsiTheme="minorHAnsi" w:cstheme="minorHAnsi"/>
          <w:sz w:val="20"/>
          <w:szCs w:val="20"/>
          <w:u w:val="single"/>
        </w:rPr>
        <w:t>Rehearsals &amp; Show</w:t>
      </w:r>
    </w:p>
    <w:p w:rsidR="00156353" w:rsidRPr="00836519" w:rsidRDefault="001A7FF4" w:rsidP="001A7FF4">
      <w:pPr>
        <w:rPr>
          <w:rFonts w:asciiTheme="minorHAnsi" w:hAnsiTheme="minorHAnsi" w:cstheme="minorHAnsi"/>
          <w:sz w:val="20"/>
          <w:szCs w:val="20"/>
        </w:rPr>
      </w:pPr>
      <w:r w:rsidRPr="00836519">
        <w:rPr>
          <w:rFonts w:asciiTheme="minorHAnsi" w:hAnsiTheme="minorHAnsi" w:cstheme="minorHAnsi"/>
          <w:sz w:val="20"/>
          <w:szCs w:val="20"/>
        </w:rPr>
        <w:t>The rehearsals and show will be scheduled beforehand.</w:t>
      </w:r>
      <w:r w:rsidR="00150A5C" w:rsidRPr="00836519">
        <w:rPr>
          <w:rFonts w:asciiTheme="minorHAnsi" w:hAnsiTheme="minorHAnsi" w:cstheme="minorHAnsi"/>
          <w:sz w:val="20"/>
          <w:szCs w:val="20"/>
        </w:rPr>
        <w:t xml:space="preserve">  The show has a maximum length of fifteen minutes. The capacity is determined by the promoter and hugely dependent on the location of the performance.  </w:t>
      </w:r>
      <w:r w:rsidR="00836519" w:rsidRPr="00836519">
        <w:rPr>
          <w:rFonts w:asciiTheme="minorHAnsi" w:hAnsiTheme="minorHAnsi" w:cstheme="minorHAnsi"/>
          <w:sz w:val="20"/>
          <w:szCs w:val="20"/>
        </w:rPr>
        <w:t>If we are performing multiple times t</w:t>
      </w:r>
      <w:r w:rsidR="00150A5C" w:rsidRPr="00836519">
        <w:rPr>
          <w:rFonts w:asciiTheme="minorHAnsi" w:hAnsiTheme="minorHAnsi" w:cstheme="minorHAnsi"/>
          <w:sz w:val="20"/>
          <w:szCs w:val="20"/>
        </w:rPr>
        <w:t xml:space="preserve">here must be at least </w:t>
      </w:r>
      <w:r w:rsidR="00836519" w:rsidRPr="00836519">
        <w:rPr>
          <w:rFonts w:asciiTheme="minorHAnsi" w:hAnsiTheme="minorHAnsi" w:cstheme="minorHAnsi"/>
          <w:sz w:val="20"/>
          <w:szCs w:val="20"/>
        </w:rPr>
        <w:t>45</w:t>
      </w:r>
      <w:r w:rsidR="00150A5C" w:rsidRPr="00836519">
        <w:rPr>
          <w:rFonts w:asciiTheme="minorHAnsi" w:hAnsiTheme="minorHAnsi" w:cstheme="minorHAnsi"/>
          <w:sz w:val="20"/>
          <w:szCs w:val="20"/>
        </w:rPr>
        <w:t xml:space="preserve"> minutes interval between each show</w:t>
      </w:r>
      <w:r w:rsidR="00836519" w:rsidRPr="00836519">
        <w:rPr>
          <w:rFonts w:asciiTheme="minorHAnsi" w:hAnsiTheme="minorHAnsi" w:cstheme="minorHAnsi"/>
          <w:sz w:val="20"/>
          <w:szCs w:val="20"/>
        </w:rPr>
        <w:t>.</w:t>
      </w:r>
      <w:r w:rsidR="00150A5C" w:rsidRPr="00836519">
        <w:rPr>
          <w:rFonts w:asciiTheme="minorHAnsi" w:hAnsiTheme="minorHAnsi" w:cstheme="minorHAnsi"/>
          <w:sz w:val="20"/>
          <w:szCs w:val="20"/>
        </w:rPr>
        <w:t xml:space="preserve">  </w:t>
      </w:r>
    </w:p>
    <w:p w:rsidR="00614812" w:rsidRDefault="00614812" w:rsidP="001A7FF4">
      <w:pPr>
        <w:rPr>
          <w:rFonts w:asciiTheme="minorHAnsi" w:hAnsiTheme="minorHAnsi" w:cstheme="minorHAnsi"/>
          <w:sz w:val="20"/>
          <w:szCs w:val="20"/>
          <w:u w:val="single"/>
        </w:rPr>
      </w:pPr>
    </w:p>
    <w:p w:rsidR="00103028" w:rsidRDefault="00103028" w:rsidP="001A7FF4">
      <w:pPr>
        <w:rPr>
          <w:rFonts w:asciiTheme="minorHAnsi" w:hAnsiTheme="minorHAnsi" w:cstheme="minorHAnsi"/>
          <w:sz w:val="20"/>
          <w:szCs w:val="20"/>
          <w:u w:val="single"/>
        </w:rPr>
      </w:pPr>
    </w:p>
    <w:p w:rsidR="00103028" w:rsidRDefault="00103028" w:rsidP="001A7FF4">
      <w:pPr>
        <w:rPr>
          <w:rFonts w:asciiTheme="minorHAnsi" w:hAnsiTheme="minorHAnsi" w:cstheme="minorHAnsi"/>
          <w:sz w:val="20"/>
          <w:szCs w:val="20"/>
          <w:u w:val="single"/>
        </w:rPr>
      </w:pPr>
    </w:p>
    <w:p w:rsidR="00103028" w:rsidRDefault="00103028" w:rsidP="001A7FF4">
      <w:pPr>
        <w:rPr>
          <w:rFonts w:asciiTheme="minorHAnsi" w:hAnsiTheme="minorHAnsi" w:cstheme="minorHAnsi"/>
          <w:sz w:val="20"/>
          <w:szCs w:val="20"/>
          <w:u w:val="single"/>
        </w:rPr>
      </w:pPr>
    </w:p>
    <w:p w:rsidR="00103028" w:rsidRDefault="00103028" w:rsidP="001A7FF4">
      <w:pPr>
        <w:rPr>
          <w:rFonts w:asciiTheme="minorHAnsi" w:hAnsiTheme="minorHAnsi" w:cstheme="minorHAnsi"/>
          <w:sz w:val="20"/>
          <w:szCs w:val="20"/>
          <w:u w:val="single"/>
        </w:rPr>
      </w:pPr>
    </w:p>
    <w:p w:rsidR="00103028" w:rsidRDefault="00103028" w:rsidP="001A7FF4">
      <w:pPr>
        <w:rPr>
          <w:rFonts w:asciiTheme="minorHAnsi" w:hAnsiTheme="minorHAnsi" w:cstheme="minorHAnsi"/>
          <w:sz w:val="20"/>
          <w:szCs w:val="20"/>
          <w:u w:val="single"/>
        </w:rPr>
      </w:pPr>
    </w:p>
    <w:p w:rsidR="00103028" w:rsidRDefault="00103028" w:rsidP="001A7FF4">
      <w:pPr>
        <w:rPr>
          <w:rFonts w:asciiTheme="minorHAnsi" w:hAnsiTheme="minorHAnsi" w:cstheme="minorHAnsi"/>
          <w:sz w:val="20"/>
          <w:szCs w:val="20"/>
          <w:u w:val="single"/>
        </w:rPr>
      </w:pPr>
    </w:p>
    <w:p w:rsidR="00103028" w:rsidRPr="00836519" w:rsidRDefault="00103028" w:rsidP="001A7FF4">
      <w:pPr>
        <w:rPr>
          <w:rFonts w:asciiTheme="minorHAnsi" w:hAnsiTheme="minorHAnsi" w:cstheme="minorHAnsi"/>
          <w:sz w:val="20"/>
          <w:szCs w:val="20"/>
          <w:u w:val="single"/>
        </w:rPr>
      </w:pPr>
    </w:p>
    <w:p w:rsidR="001A7FF4" w:rsidRPr="00836519" w:rsidRDefault="001A7FF4" w:rsidP="001A7FF4">
      <w:pPr>
        <w:rPr>
          <w:rFonts w:asciiTheme="minorHAnsi" w:hAnsiTheme="minorHAnsi" w:cstheme="minorHAnsi"/>
          <w:sz w:val="20"/>
          <w:szCs w:val="20"/>
          <w:u w:val="single"/>
        </w:rPr>
      </w:pPr>
      <w:r w:rsidRPr="00836519">
        <w:rPr>
          <w:rFonts w:asciiTheme="minorHAnsi" w:hAnsiTheme="minorHAnsi" w:cstheme="minorHAnsi"/>
          <w:sz w:val="20"/>
          <w:szCs w:val="20"/>
          <w:u w:val="single"/>
        </w:rPr>
        <w:lastRenderedPageBreak/>
        <w:t>Get-Out</w:t>
      </w:r>
    </w:p>
    <w:p w:rsidR="001A7FF4" w:rsidRPr="00836519" w:rsidRDefault="003954B2" w:rsidP="001A7FF4">
      <w:pPr>
        <w:rPr>
          <w:rFonts w:asciiTheme="minorHAnsi" w:hAnsiTheme="minorHAnsi" w:cstheme="minorHAnsi"/>
          <w:sz w:val="20"/>
          <w:szCs w:val="20"/>
        </w:rPr>
      </w:pPr>
      <w:r w:rsidRPr="00836519">
        <w:rPr>
          <w:rFonts w:asciiTheme="minorHAnsi" w:hAnsiTheme="minorHAnsi" w:cstheme="minorHAnsi"/>
          <w:sz w:val="20"/>
          <w:szCs w:val="20"/>
        </w:rPr>
        <w:t xml:space="preserve">The Get-Out will be managed by </w:t>
      </w:r>
      <w:r w:rsidR="0098263A" w:rsidRPr="00836519">
        <w:rPr>
          <w:rFonts w:asciiTheme="minorHAnsi" w:hAnsiTheme="minorHAnsi" w:cstheme="minorHAnsi"/>
          <w:sz w:val="20"/>
          <w:szCs w:val="20"/>
        </w:rPr>
        <w:t>Candoco</w:t>
      </w:r>
      <w:r w:rsidR="000A5F7D" w:rsidRPr="00836519">
        <w:rPr>
          <w:rFonts w:asciiTheme="minorHAnsi" w:hAnsiTheme="minorHAnsi" w:cstheme="minorHAnsi"/>
          <w:sz w:val="20"/>
          <w:szCs w:val="20"/>
        </w:rPr>
        <w:t xml:space="preserve">’s </w:t>
      </w:r>
      <w:r w:rsidRPr="00836519">
        <w:rPr>
          <w:rFonts w:asciiTheme="minorHAnsi" w:hAnsiTheme="minorHAnsi" w:cstheme="minorHAnsi"/>
          <w:sz w:val="20"/>
          <w:szCs w:val="20"/>
        </w:rPr>
        <w:t xml:space="preserve">Production Manager and Local Site Manager.  It is important that this schedule is discussed and confirmed between the Promotor, </w:t>
      </w:r>
      <w:r w:rsidR="0098263A" w:rsidRPr="00836519">
        <w:rPr>
          <w:rFonts w:asciiTheme="minorHAnsi" w:hAnsiTheme="minorHAnsi" w:cstheme="minorHAnsi"/>
          <w:sz w:val="20"/>
          <w:szCs w:val="20"/>
        </w:rPr>
        <w:t>Candoco</w:t>
      </w:r>
      <w:r w:rsidRPr="00836519">
        <w:rPr>
          <w:rFonts w:asciiTheme="minorHAnsi" w:hAnsiTheme="minorHAnsi" w:cstheme="minorHAnsi"/>
          <w:sz w:val="20"/>
          <w:szCs w:val="20"/>
        </w:rPr>
        <w:t xml:space="preserve"> and the Local Site Manager.  </w:t>
      </w:r>
      <w:r w:rsidR="0098263A" w:rsidRPr="00836519">
        <w:rPr>
          <w:rFonts w:asciiTheme="minorHAnsi" w:hAnsiTheme="minorHAnsi" w:cstheme="minorHAnsi"/>
          <w:sz w:val="20"/>
          <w:szCs w:val="20"/>
        </w:rPr>
        <w:t>Candoco</w:t>
      </w:r>
      <w:r w:rsidR="001A7FF4" w:rsidRPr="00836519">
        <w:rPr>
          <w:rFonts w:asciiTheme="minorHAnsi" w:hAnsiTheme="minorHAnsi" w:cstheme="minorHAnsi"/>
          <w:sz w:val="20"/>
          <w:szCs w:val="20"/>
        </w:rPr>
        <w:t xml:space="preserve"> </w:t>
      </w:r>
      <w:r w:rsidRPr="00836519">
        <w:rPr>
          <w:rFonts w:asciiTheme="minorHAnsi" w:hAnsiTheme="minorHAnsi" w:cstheme="minorHAnsi"/>
          <w:sz w:val="20"/>
          <w:szCs w:val="20"/>
        </w:rPr>
        <w:t xml:space="preserve">would ideally commence </w:t>
      </w:r>
      <w:r w:rsidR="001A7FF4" w:rsidRPr="00836519">
        <w:rPr>
          <w:rFonts w:asciiTheme="minorHAnsi" w:hAnsiTheme="minorHAnsi" w:cstheme="minorHAnsi"/>
          <w:sz w:val="20"/>
          <w:szCs w:val="20"/>
        </w:rPr>
        <w:t xml:space="preserve">the Get-Out immediately after the last performance. </w:t>
      </w:r>
    </w:p>
    <w:p w:rsidR="0088467E" w:rsidRPr="00836519" w:rsidRDefault="0088467E" w:rsidP="0088467E">
      <w:pPr>
        <w:rPr>
          <w:rFonts w:asciiTheme="minorHAnsi" w:hAnsiTheme="minorHAnsi" w:cstheme="minorHAnsi"/>
          <w:sz w:val="20"/>
          <w:szCs w:val="20"/>
        </w:rPr>
      </w:pPr>
    </w:p>
    <w:p w:rsidR="0088467E" w:rsidRPr="00836519" w:rsidRDefault="0098263A" w:rsidP="0088467E">
      <w:pPr>
        <w:rPr>
          <w:rFonts w:asciiTheme="minorHAnsi" w:hAnsiTheme="minorHAnsi" w:cstheme="minorHAnsi"/>
          <w:sz w:val="20"/>
          <w:szCs w:val="20"/>
        </w:rPr>
      </w:pPr>
      <w:r w:rsidRPr="00836519">
        <w:rPr>
          <w:rFonts w:asciiTheme="minorHAnsi" w:hAnsiTheme="minorHAnsi" w:cstheme="minorHAnsi"/>
          <w:sz w:val="20"/>
          <w:szCs w:val="20"/>
        </w:rPr>
        <w:t>Candoco</w:t>
      </w:r>
      <w:r w:rsidR="005C2193" w:rsidRPr="00836519">
        <w:rPr>
          <w:rFonts w:asciiTheme="minorHAnsi" w:hAnsiTheme="minorHAnsi" w:cstheme="minorHAnsi"/>
          <w:sz w:val="20"/>
          <w:szCs w:val="20"/>
        </w:rPr>
        <w:t xml:space="preserve"> will</w:t>
      </w:r>
      <w:r w:rsidR="00197CC6" w:rsidRPr="00836519">
        <w:rPr>
          <w:rFonts w:asciiTheme="minorHAnsi" w:hAnsiTheme="minorHAnsi" w:cstheme="minorHAnsi"/>
          <w:sz w:val="20"/>
          <w:szCs w:val="20"/>
        </w:rPr>
        <w:t xml:space="preserve"> require </w:t>
      </w:r>
      <w:r w:rsidR="00156353" w:rsidRPr="00836519">
        <w:rPr>
          <w:rFonts w:asciiTheme="minorHAnsi" w:hAnsiTheme="minorHAnsi" w:cstheme="minorHAnsi"/>
          <w:sz w:val="20"/>
          <w:szCs w:val="20"/>
        </w:rPr>
        <w:t xml:space="preserve">approximately 30 </w:t>
      </w:r>
      <w:r w:rsidR="0088467E" w:rsidRPr="00836519">
        <w:rPr>
          <w:rFonts w:asciiTheme="minorHAnsi" w:hAnsiTheme="minorHAnsi" w:cstheme="minorHAnsi"/>
          <w:sz w:val="20"/>
          <w:szCs w:val="20"/>
        </w:rPr>
        <w:t>minutes after the performance for the Get-Ou</w:t>
      </w:r>
      <w:r w:rsidR="00156353" w:rsidRPr="00836519">
        <w:rPr>
          <w:rFonts w:asciiTheme="minorHAnsi" w:hAnsiTheme="minorHAnsi" w:cstheme="minorHAnsi"/>
          <w:sz w:val="20"/>
          <w:szCs w:val="20"/>
        </w:rPr>
        <w:t>t</w:t>
      </w:r>
      <w:r w:rsidR="0088467E" w:rsidRPr="00836519">
        <w:rPr>
          <w:rFonts w:asciiTheme="minorHAnsi" w:hAnsiTheme="minorHAnsi" w:cstheme="minorHAnsi"/>
          <w:sz w:val="20"/>
          <w:szCs w:val="20"/>
        </w:rPr>
        <w:t xml:space="preserve">. </w:t>
      </w:r>
    </w:p>
    <w:p w:rsidR="001A7FF4" w:rsidRPr="00836519" w:rsidRDefault="001A7FF4" w:rsidP="001A7FF4">
      <w:pPr>
        <w:rPr>
          <w:rFonts w:asciiTheme="minorHAnsi" w:hAnsiTheme="minorHAnsi" w:cstheme="minorHAnsi"/>
          <w:sz w:val="20"/>
          <w:szCs w:val="20"/>
        </w:rPr>
      </w:pPr>
    </w:p>
    <w:p w:rsidR="001A7FF4" w:rsidRPr="00836519" w:rsidRDefault="0098263A" w:rsidP="001A7FF4">
      <w:pPr>
        <w:rPr>
          <w:rFonts w:asciiTheme="minorHAnsi" w:hAnsiTheme="minorHAnsi" w:cstheme="minorHAnsi"/>
          <w:sz w:val="20"/>
          <w:szCs w:val="20"/>
        </w:rPr>
      </w:pPr>
      <w:r w:rsidRPr="00836519">
        <w:rPr>
          <w:rFonts w:asciiTheme="minorHAnsi" w:hAnsiTheme="minorHAnsi" w:cstheme="minorHAnsi"/>
          <w:sz w:val="20"/>
          <w:szCs w:val="20"/>
        </w:rPr>
        <w:t>Candoco</w:t>
      </w:r>
      <w:r w:rsidR="001A7FF4" w:rsidRPr="00836519">
        <w:rPr>
          <w:rFonts w:asciiTheme="minorHAnsi" w:hAnsiTheme="minorHAnsi" w:cstheme="minorHAnsi"/>
          <w:sz w:val="20"/>
          <w:szCs w:val="20"/>
        </w:rPr>
        <w:t xml:space="preserve"> must be made aware of any site regulations</w:t>
      </w:r>
      <w:r w:rsidR="003954B2" w:rsidRPr="00836519">
        <w:rPr>
          <w:rFonts w:asciiTheme="minorHAnsi" w:hAnsiTheme="minorHAnsi" w:cstheme="minorHAnsi"/>
          <w:sz w:val="20"/>
          <w:szCs w:val="20"/>
        </w:rPr>
        <w:t xml:space="preserve"> or restrictions particularly wit</w:t>
      </w:r>
      <w:r w:rsidR="005C2193" w:rsidRPr="00836519">
        <w:rPr>
          <w:rFonts w:asciiTheme="minorHAnsi" w:hAnsiTheme="minorHAnsi" w:cstheme="minorHAnsi"/>
          <w:sz w:val="20"/>
          <w:szCs w:val="20"/>
        </w:rPr>
        <w:t>h regards to van access to site before the day of the Get-Out.</w:t>
      </w:r>
    </w:p>
    <w:p w:rsidR="001A7FF4" w:rsidRPr="00836519" w:rsidRDefault="001A7FF4" w:rsidP="001A7FF4">
      <w:pPr>
        <w:rPr>
          <w:rFonts w:asciiTheme="minorHAnsi" w:hAnsiTheme="minorHAnsi" w:cstheme="minorHAnsi"/>
          <w:color w:val="FF0000"/>
          <w:sz w:val="20"/>
          <w:szCs w:val="20"/>
        </w:rPr>
      </w:pPr>
    </w:p>
    <w:p w:rsidR="0088467E" w:rsidRPr="00836519" w:rsidRDefault="0088467E" w:rsidP="001A7FF4">
      <w:pPr>
        <w:rPr>
          <w:rFonts w:asciiTheme="minorHAnsi" w:hAnsiTheme="minorHAnsi" w:cstheme="minorHAnsi"/>
          <w:color w:val="FF0000"/>
          <w:sz w:val="20"/>
          <w:szCs w:val="20"/>
        </w:rPr>
      </w:pPr>
    </w:p>
    <w:p w:rsidR="001A7FF4" w:rsidRPr="00836519" w:rsidRDefault="001A7FF4" w:rsidP="001A7FF4">
      <w:pPr>
        <w:jc w:val="center"/>
        <w:rPr>
          <w:rFonts w:asciiTheme="minorHAnsi" w:hAnsiTheme="minorHAnsi" w:cstheme="minorHAnsi"/>
          <w:sz w:val="20"/>
          <w:szCs w:val="20"/>
          <w:u w:val="single"/>
        </w:rPr>
      </w:pPr>
      <w:r w:rsidRPr="00836519">
        <w:rPr>
          <w:rFonts w:asciiTheme="minorHAnsi" w:hAnsiTheme="minorHAnsi" w:cstheme="minorHAnsi"/>
          <w:sz w:val="20"/>
          <w:szCs w:val="20"/>
          <w:u w:val="single"/>
        </w:rPr>
        <w:t>EQUIPMENT REQUIREMENTS</w:t>
      </w:r>
    </w:p>
    <w:p w:rsidR="001A7FF4" w:rsidRPr="00836519" w:rsidRDefault="001A7FF4" w:rsidP="001A7FF4">
      <w:pPr>
        <w:rPr>
          <w:rFonts w:asciiTheme="minorHAnsi" w:hAnsiTheme="minorHAnsi" w:cstheme="minorHAnsi"/>
          <w:sz w:val="20"/>
          <w:szCs w:val="20"/>
        </w:rPr>
      </w:pPr>
    </w:p>
    <w:p w:rsidR="001A7FF4" w:rsidRPr="00836519" w:rsidRDefault="001A7FF4" w:rsidP="001A7FF4">
      <w:pPr>
        <w:rPr>
          <w:rFonts w:asciiTheme="minorHAnsi" w:hAnsiTheme="minorHAnsi" w:cstheme="minorHAnsi"/>
          <w:sz w:val="20"/>
          <w:szCs w:val="20"/>
        </w:rPr>
      </w:pPr>
      <w:r w:rsidRPr="00836519">
        <w:rPr>
          <w:rFonts w:asciiTheme="minorHAnsi" w:hAnsiTheme="minorHAnsi" w:cstheme="minorHAnsi"/>
          <w:sz w:val="20"/>
          <w:szCs w:val="20"/>
        </w:rPr>
        <w:t>The Promoter</w:t>
      </w:r>
      <w:r w:rsidR="00103028">
        <w:rPr>
          <w:rFonts w:asciiTheme="minorHAnsi" w:hAnsiTheme="minorHAnsi" w:cstheme="minorHAnsi"/>
          <w:sz w:val="20"/>
          <w:szCs w:val="20"/>
        </w:rPr>
        <w:t xml:space="preserve"> should</w:t>
      </w:r>
      <w:r w:rsidRPr="00836519">
        <w:rPr>
          <w:rFonts w:asciiTheme="minorHAnsi" w:hAnsiTheme="minorHAnsi" w:cstheme="minorHAnsi"/>
          <w:sz w:val="20"/>
          <w:szCs w:val="20"/>
        </w:rPr>
        <w:t xml:space="preserve"> provide the following items.  </w:t>
      </w:r>
    </w:p>
    <w:p w:rsidR="001A7FF4" w:rsidRPr="00836519" w:rsidRDefault="001A7FF4" w:rsidP="001A7FF4">
      <w:pPr>
        <w:rPr>
          <w:rFonts w:asciiTheme="minorHAnsi" w:hAnsiTheme="minorHAnsi" w:cstheme="minorHAnsi"/>
          <w:sz w:val="20"/>
          <w:szCs w:val="20"/>
        </w:rPr>
      </w:pPr>
    </w:p>
    <w:p w:rsidR="001A7FF4" w:rsidRPr="00836519" w:rsidRDefault="001A7FF4" w:rsidP="001A7FF4">
      <w:pPr>
        <w:rPr>
          <w:rFonts w:asciiTheme="minorHAnsi" w:hAnsiTheme="minorHAnsi" w:cstheme="minorHAnsi"/>
          <w:sz w:val="20"/>
          <w:szCs w:val="20"/>
          <w:u w:val="single"/>
        </w:rPr>
      </w:pPr>
      <w:r w:rsidRPr="00836519">
        <w:rPr>
          <w:rFonts w:asciiTheme="minorHAnsi" w:hAnsiTheme="minorHAnsi" w:cstheme="minorHAnsi"/>
          <w:sz w:val="20"/>
          <w:szCs w:val="20"/>
          <w:u w:val="single"/>
        </w:rPr>
        <w:t xml:space="preserve">Lighting </w:t>
      </w:r>
    </w:p>
    <w:p w:rsidR="001A7FF4" w:rsidRPr="00836519" w:rsidRDefault="00066D74" w:rsidP="001A7FF4">
      <w:pPr>
        <w:rPr>
          <w:rFonts w:asciiTheme="minorHAnsi" w:hAnsiTheme="minorHAnsi" w:cstheme="minorHAnsi"/>
          <w:sz w:val="20"/>
          <w:szCs w:val="20"/>
        </w:rPr>
      </w:pPr>
      <w:r w:rsidRPr="00836519">
        <w:rPr>
          <w:rFonts w:asciiTheme="minorHAnsi" w:hAnsiTheme="minorHAnsi" w:cstheme="minorHAnsi"/>
          <w:sz w:val="20"/>
          <w:szCs w:val="20"/>
        </w:rPr>
        <w:t>‘You and I Know’</w:t>
      </w:r>
      <w:r w:rsidR="001A7FF4" w:rsidRPr="00836519">
        <w:rPr>
          <w:rFonts w:asciiTheme="minorHAnsi" w:hAnsiTheme="minorHAnsi" w:cstheme="minorHAnsi"/>
          <w:sz w:val="20"/>
          <w:szCs w:val="20"/>
        </w:rPr>
        <w:t xml:space="preserve"> requires no perform</w:t>
      </w:r>
      <w:r w:rsidR="005C2193" w:rsidRPr="00836519">
        <w:rPr>
          <w:rFonts w:asciiTheme="minorHAnsi" w:hAnsiTheme="minorHAnsi" w:cstheme="minorHAnsi"/>
          <w:sz w:val="20"/>
          <w:szCs w:val="20"/>
        </w:rPr>
        <w:t>ance lighting</w:t>
      </w:r>
      <w:r w:rsidR="00455632" w:rsidRPr="00836519">
        <w:rPr>
          <w:rFonts w:asciiTheme="minorHAnsi" w:hAnsiTheme="minorHAnsi" w:cstheme="minorHAnsi"/>
          <w:sz w:val="20"/>
          <w:szCs w:val="20"/>
        </w:rPr>
        <w:t xml:space="preserve"> if performed outdoors</w:t>
      </w:r>
      <w:r w:rsidR="00836519" w:rsidRPr="00836519">
        <w:rPr>
          <w:rFonts w:asciiTheme="minorHAnsi" w:hAnsiTheme="minorHAnsi" w:cstheme="minorHAnsi"/>
          <w:sz w:val="20"/>
          <w:szCs w:val="20"/>
        </w:rPr>
        <w:t xml:space="preserve"> in the daylight</w:t>
      </w:r>
      <w:r w:rsidR="002A60D2" w:rsidRPr="00836519">
        <w:rPr>
          <w:rFonts w:asciiTheme="minorHAnsi" w:hAnsiTheme="minorHAnsi" w:cstheme="minorHAnsi"/>
          <w:sz w:val="20"/>
          <w:szCs w:val="20"/>
        </w:rPr>
        <w:t xml:space="preserve">. </w:t>
      </w:r>
      <w:r w:rsidR="005C2193" w:rsidRPr="00836519">
        <w:rPr>
          <w:rFonts w:asciiTheme="minorHAnsi" w:hAnsiTheme="minorHAnsi" w:cstheme="minorHAnsi"/>
          <w:sz w:val="20"/>
          <w:szCs w:val="20"/>
        </w:rPr>
        <w:t xml:space="preserve"> Emergency/Site lighting should be dealt with separately from this rider. </w:t>
      </w:r>
      <w:r w:rsidR="00455632" w:rsidRPr="00836519">
        <w:rPr>
          <w:rFonts w:asciiTheme="minorHAnsi" w:hAnsiTheme="minorHAnsi" w:cstheme="minorHAnsi"/>
          <w:sz w:val="20"/>
          <w:szCs w:val="20"/>
        </w:rPr>
        <w:br/>
      </w:r>
      <w:r w:rsidR="00455632" w:rsidRPr="00836519">
        <w:rPr>
          <w:rFonts w:asciiTheme="minorHAnsi" w:hAnsiTheme="minorHAnsi" w:cstheme="minorHAnsi"/>
          <w:sz w:val="20"/>
          <w:szCs w:val="20"/>
        </w:rPr>
        <w:br/>
        <w:t xml:space="preserve">If the performance is happening </w:t>
      </w:r>
      <w:r w:rsidR="00836519" w:rsidRPr="00836519">
        <w:rPr>
          <w:rFonts w:asciiTheme="minorHAnsi" w:hAnsiTheme="minorHAnsi" w:cstheme="minorHAnsi"/>
          <w:sz w:val="20"/>
          <w:szCs w:val="20"/>
        </w:rPr>
        <w:t xml:space="preserve">after dark </w:t>
      </w:r>
      <w:r w:rsidR="00455632" w:rsidRPr="00836519">
        <w:rPr>
          <w:rFonts w:asciiTheme="minorHAnsi" w:hAnsiTheme="minorHAnsi" w:cstheme="minorHAnsi"/>
          <w:sz w:val="20"/>
          <w:szCs w:val="20"/>
        </w:rPr>
        <w:t xml:space="preserve">the piece will need </w:t>
      </w:r>
      <w:r w:rsidR="00836519" w:rsidRPr="00836519">
        <w:rPr>
          <w:rFonts w:asciiTheme="minorHAnsi" w:hAnsiTheme="minorHAnsi" w:cstheme="minorHAnsi"/>
          <w:sz w:val="20"/>
          <w:szCs w:val="20"/>
        </w:rPr>
        <w:t>a good general cover</w:t>
      </w:r>
      <w:r w:rsidR="00455632" w:rsidRPr="00836519">
        <w:rPr>
          <w:rFonts w:asciiTheme="minorHAnsi" w:hAnsiTheme="minorHAnsi" w:cstheme="minorHAnsi"/>
          <w:sz w:val="20"/>
          <w:szCs w:val="20"/>
        </w:rPr>
        <w:t xml:space="preserve">. This can be discussed with the Production Manager. </w:t>
      </w:r>
      <w:r w:rsidR="001A7FF4" w:rsidRPr="00836519">
        <w:rPr>
          <w:rFonts w:asciiTheme="minorHAnsi" w:eastAsia="PMingLiU" w:hAnsiTheme="minorHAnsi" w:cstheme="minorHAnsi"/>
          <w:sz w:val="20"/>
          <w:szCs w:val="20"/>
        </w:rPr>
        <w:br/>
      </w:r>
    </w:p>
    <w:p w:rsidR="00156353" w:rsidRPr="00836519" w:rsidRDefault="00156353" w:rsidP="001A7FF4">
      <w:pPr>
        <w:rPr>
          <w:rFonts w:asciiTheme="minorHAnsi" w:hAnsiTheme="minorHAnsi" w:cstheme="minorHAnsi"/>
          <w:sz w:val="20"/>
          <w:szCs w:val="20"/>
        </w:rPr>
      </w:pPr>
    </w:p>
    <w:p w:rsidR="001A7FF4" w:rsidRPr="00836519" w:rsidRDefault="001A7FF4" w:rsidP="001A7FF4">
      <w:pPr>
        <w:rPr>
          <w:rFonts w:asciiTheme="minorHAnsi" w:hAnsiTheme="minorHAnsi" w:cstheme="minorHAnsi"/>
          <w:sz w:val="20"/>
          <w:szCs w:val="20"/>
        </w:rPr>
      </w:pPr>
      <w:r w:rsidRPr="00836519">
        <w:rPr>
          <w:rFonts w:asciiTheme="minorHAnsi" w:hAnsiTheme="minorHAnsi" w:cstheme="minorHAnsi"/>
          <w:sz w:val="20"/>
          <w:szCs w:val="20"/>
          <w:u w:val="single"/>
        </w:rPr>
        <w:t>Sound</w:t>
      </w:r>
    </w:p>
    <w:p w:rsidR="001A7FF4" w:rsidRPr="00836519" w:rsidRDefault="001A7FF4" w:rsidP="001A7FF4">
      <w:pPr>
        <w:rPr>
          <w:rFonts w:asciiTheme="minorHAnsi" w:hAnsiTheme="minorHAnsi" w:cstheme="minorHAnsi"/>
          <w:sz w:val="20"/>
          <w:szCs w:val="20"/>
        </w:rPr>
      </w:pPr>
      <w:r w:rsidRPr="00836519">
        <w:rPr>
          <w:rFonts w:asciiTheme="minorHAnsi" w:hAnsiTheme="minorHAnsi" w:cstheme="minorHAnsi"/>
          <w:sz w:val="20"/>
          <w:szCs w:val="20"/>
        </w:rPr>
        <w:t>The promoter must provide and</w:t>
      </w:r>
      <w:r w:rsidR="005617E9" w:rsidRPr="00836519">
        <w:rPr>
          <w:rFonts w:asciiTheme="minorHAnsi" w:hAnsiTheme="minorHAnsi" w:cstheme="minorHAnsi"/>
          <w:sz w:val="20"/>
          <w:szCs w:val="20"/>
        </w:rPr>
        <w:t xml:space="preserve"> pay for a sufficient/suitable sound PA f</w:t>
      </w:r>
      <w:r w:rsidRPr="00836519">
        <w:rPr>
          <w:rFonts w:asciiTheme="minorHAnsi" w:hAnsiTheme="minorHAnsi" w:cstheme="minorHAnsi"/>
          <w:sz w:val="20"/>
          <w:szCs w:val="20"/>
        </w:rPr>
        <w:t xml:space="preserve">or the size of the location and performance area.   </w:t>
      </w:r>
      <w:r w:rsidRPr="00836519">
        <w:rPr>
          <w:rFonts w:asciiTheme="minorHAnsi" w:hAnsiTheme="minorHAnsi" w:cstheme="minorHAnsi"/>
          <w:sz w:val="20"/>
          <w:szCs w:val="20"/>
        </w:rPr>
        <w:br/>
      </w:r>
    </w:p>
    <w:p w:rsidR="001A7FF4" w:rsidRPr="00836519" w:rsidRDefault="001A7FF4" w:rsidP="001A7FF4">
      <w:pPr>
        <w:pStyle w:val="Heading3"/>
        <w:shd w:val="clear" w:color="auto" w:fill="FFFFFF"/>
        <w:spacing w:before="0" w:beforeAutospacing="0" w:after="0" w:afterAutospacing="0"/>
        <w:rPr>
          <w:rFonts w:asciiTheme="minorHAnsi" w:hAnsiTheme="minorHAnsi" w:cstheme="minorHAnsi"/>
          <w:b w:val="0"/>
          <w:bCs w:val="0"/>
          <w:sz w:val="20"/>
          <w:szCs w:val="20"/>
        </w:rPr>
      </w:pPr>
      <w:r w:rsidRPr="00836519">
        <w:rPr>
          <w:rFonts w:asciiTheme="minorHAnsi" w:hAnsiTheme="minorHAnsi" w:cstheme="minorHAnsi"/>
          <w:b w:val="0"/>
          <w:bCs w:val="0"/>
          <w:sz w:val="20"/>
          <w:szCs w:val="20"/>
        </w:rPr>
        <w:t xml:space="preserve">The show will also require onstage </w:t>
      </w:r>
      <w:r w:rsidR="003954B2" w:rsidRPr="00836519">
        <w:rPr>
          <w:rFonts w:asciiTheme="minorHAnsi" w:hAnsiTheme="minorHAnsi" w:cstheme="minorHAnsi"/>
          <w:b w:val="0"/>
          <w:bCs w:val="0"/>
          <w:sz w:val="20"/>
          <w:szCs w:val="20"/>
        </w:rPr>
        <w:t>monitors for</w:t>
      </w:r>
      <w:r w:rsidRPr="00836519">
        <w:rPr>
          <w:rFonts w:asciiTheme="minorHAnsi" w:hAnsiTheme="minorHAnsi" w:cstheme="minorHAnsi"/>
          <w:b w:val="0"/>
          <w:bCs w:val="0"/>
          <w:sz w:val="20"/>
          <w:szCs w:val="20"/>
        </w:rPr>
        <w:t xml:space="preserve"> the performers. </w:t>
      </w:r>
      <w:bookmarkStart w:id="0" w:name="_GoBack"/>
      <w:bookmarkEnd w:id="0"/>
      <w:r w:rsidRPr="00836519">
        <w:rPr>
          <w:rFonts w:asciiTheme="minorHAnsi" w:hAnsiTheme="minorHAnsi" w:cstheme="minorHAnsi"/>
          <w:b w:val="0"/>
          <w:bCs w:val="0"/>
          <w:sz w:val="20"/>
          <w:szCs w:val="20"/>
        </w:rPr>
        <w:t xml:space="preserve">The exact location can be adapted for each site with the agreement of </w:t>
      </w:r>
      <w:r w:rsidR="0098263A" w:rsidRPr="00836519">
        <w:rPr>
          <w:rFonts w:asciiTheme="minorHAnsi" w:hAnsiTheme="minorHAnsi" w:cstheme="minorHAnsi"/>
          <w:b w:val="0"/>
          <w:bCs w:val="0"/>
          <w:sz w:val="20"/>
          <w:szCs w:val="20"/>
        </w:rPr>
        <w:t>Candoco</w:t>
      </w:r>
      <w:r w:rsidR="00B77905" w:rsidRPr="00836519">
        <w:rPr>
          <w:rFonts w:asciiTheme="minorHAnsi" w:hAnsiTheme="minorHAnsi" w:cstheme="minorHAnsi"/>
          <w:b w:val="0"/>
          <w:bCs w:val="0"/>
          <w:sz w:val="20"/>
          <w:szCs w:val="20"/>
        </w:rPr>
        <w:t xml:space="preserve"> </w:t>
      </w:r>
      <w:r w:rsidRPr="00836519">
        <w:rPr>
          <w:rFonts w:asciiTheme="minorHAnsi" w:hAnsiTheme="minorHAnsi" w:cstheme="minorHAnsi"/>
          <w:b w:val="0"/>
          <w:bCs w:val="0"/>
          <w:sz w:val="20"/>
          <w:szCs w:val="20"/>
        </w:rPr>
        <w:t>’s Production Manager.</w:t>
      </w:r>
    </w:p>
    <w:p w:rsidR="0088467E" w:rsidRPr="00836519" w:rsidRDefault="0088467E" w:rsidP="001A7FF4">
      <w:pPr>
        <w:pStyle w:val="Heading3"/>
        <w:shd w:val="clear" w:color="auto" w:fill="FFFFFF"/>
        <w:spacing w:before="0" w:beforeAutospacing="0" w:after="0" w:afterAutospacing="0"/>
        <w:rPr>
          <w:rFonts w:asciiTheme="minorHAnsi" w:hAnsiTheme="minorHAnsi" w:cstheme="minorHAnsi"/>
          <w:b w:val="0"/>
          <w:bCs w:val="0"/>
          <w:sz w:val="20"/>
          <w:szCs w:val="20"/>
        </w:rPr>
      </w:pPr>
    </w:p>
    <w:p w:rsidR="00653839" w:rsidRPr="00836519" w:rsidRDefault="0088467E" w:rsidP="001A7FF4">
      <w:pPr>
        <w:pStyle w:val="Heading3"/>
        <w:shd w:val="clear" w:color="auto" w:fill="FFFFFF"/>
        <w:spacing w:before="0" w:beforeAutospacing="0" w:after="0" w:afterAutospacing="0"/>
        <w:rPr>
          <w:rFonts w:asciiTheme="minorHAnsi" w:hAnsiTheme="minorHAnsi" w:cstheme="minorHAnsi"/>
          <w:b w:val="0"/>
          <w:bCs w:val="0"/>
          <w:sz w:val="20"/>
          <w:szCs w:val="20"/>
        </w:rPr>
      </w:pPr>
      <w:r w:rsidRPr="00836519">
        <w:rPr>
          <w:rFonts w:asciiTheme="minorHAnsi" w:hAnsiTheme="minorHAnsi" w:cstheme="minorHAnsi"/>
          <w:b w:val="0"/>
          <w:bCs w:val="0"/>
          <w:sz w:val="20"/>
          <w:szCs w:val="20"/>
        </w:rPr>
        <w:t>The Promoter will also need to supply</w:t>
      </w:r>
      <w:r w:rsidR="00653839" w:rsidRPr="00836519">
        <w:rPr>
          <w:rFonts w:asciiTheme="minorHAnsi" w:hAnsiTheme="minorHAnsi" w:cstheme="minorHAnsi"/>
          <w:b w:val="0"/>
          <w:bCs w:val="0"/>
          <w:sz w:val="20"/>
          <w:szCs w:val="20"/>
        </w:rPr>
        <w:t xml:space="preserve"> the following:</w:t>
      </w:r>
    </w:p>
    <w:p w:rsidR="00156353" w:rsidRPr="00836519" w:rsidRDefault="00156353" w:rsidP="001A7FF4">
      <w:pPr>
        <w:pStyle w:val="Heading3"/>
        <w:shd w:val="clear" w:color="auto" w:fill="FFFFFF"/>
        <w:spacing w:before="0" w:beforeAutospacing="0" w:after="0" w:afterAutospacing="0"/>
        <w:rPr>
          <w:rFonts w:asciiTheme="minorHAnsi" w:hAnsiTheme="minorHAnsi" w:cstheme="minorHAnsi"/>
          <w:b w:val="0"/>
          <w:bCs w:val="0"/>
          <w:sz w:val="20"/>
          <w:szCs w:val="20"/>
        </w:rPr>
      </w:pPr>
    </w:p>
    <w:p w:rsidR="00156353" w:rsidRPr="00836519" w:rsidRDefault="00653839" w:rsidP="001A7FF4">
      <w:pPr>
        <w:pStyle w:val="Heading3"/>
        <w:shd w:val="clear" w:color="auto" w:fill="FFFFFF"/>
        <w:spacing w:before="0" w:beforeAutospacing="0" w:after="0" w:afterAutospacing="0"/>
        <w:rPr>
          <w:rFonts w:asciiTheme="minorHAnsi" w:hAnsiTheme="minorHAnsi" w:cstheme="minorHAnsi"/>
          <w:b w:val="0"/>
          <w:bCs w:val="0"/>
          <w:sz w:val="20"/>
          <w:szCs w:val="20"/>
        </w:rPr>
      </w:pPr>
      <w:r w:rsidRPr="00836519">
        <w:rPr>
          <w:rFonts w:asciiTheme="minorHAnsi" w:hAnsiTheme="minorHAnsi" w:cstheme="minorHAnsi"/>
          <w:b w:val="0"/>
          <w:bCs w:val="0"/>
          <w:sz w:val="20"/>
          <w:szCs w:val="20"/>
        </w:rPr>
        <w:t xml:space="preserve">1 </w:t>
      </w:r>
      <w:r w:rsidR="00156353" w:rsidRPr="00836519">
        <w:rPr>
          <w:rFonts w:asciiTheme="minorHAnsi" w:hAnsiTheme="minorHAnsi" w:cstheme="minorHAnsi"/>
          <w:b w:val="0"/>
          <w:bCs w:val="0"/>
          <w:sz w:val="20"/>
          <w:szCs w:val="20"/>
        </w:rPr>
        <w:t xml:space="preserve">x </w:t>
      </w:r>
      <w:r w:rsidRPr="00836519">
        <w:rPr>
          <w:rFonts w:asciiTheme="minorHAnsi" w:hAnsiTheme="minorHAnsi" w:cstheme="minorHAnsi"/>
          <w:b w:val="0"/>
          <w:bCs w:val="0"/>
          <w:sz w:val="20"/>
          <w:szCs w:val="20"/>
        </w:rPr>
        <w:t>Sennheiser or equivalent quality handheld radio microphone</w:t>
      </w:r>
    </w:p>
    <w:p w:rsidR="00653839" w:rsidRPr="00836519" w:rsidRDefault="00653839" w:rsidP="001A7FF4">
      <w:pPr>
        <w:pStyle w:val="Heading3"/>
        <w:shd w:val="clear" w:color="auto" w:fill="FFFFFF"/>
        <w:spacing w:before="0" w:beforeAutospacing="0" w:after="0" w:afterAutospacing="0"/>
        <w:rPr>
          <w:rFonts w:asciiTheme="minorHAnsi" w:hAnsiTheme="minorHAnsi" w:cstheme="minorHAnsi"/>
          <w:b w:val="0"/>
          <w:bCs w:val="0"/>
          <w:sz w:val="20"/>
          <w:szCs w:val="20"/>
        </w:rPr>
      </w:pPr>
      <w:r w:rsidRPr="00836519">
        <w:rPr>
          <w:rFonts w:asciiTheme="minorHAnsi" w:hAnsiTheme="minorHAnsi" w:cstheme="minorHAnsi"/>
          <w:b w:val="0"/>
          <w:bCs w:val="0"/>
          <w:sz w:val="20"/>
          <w:szCs w:val="20"/>
        </w:rPr>
        <w:t>1</w:t>
      </w:r>
      <w:r w:rsidR="00156353" w:rsidRPr="00836519">
        <w:rPr>
          <w:rFonts w:asciiTheme="minorHAnsi" w:hAnsiTheme="minorHAnsi" w:cstheme="minorHAnsi"/>
          <w:b w:val="0"/>
          <w:bCs w:val="0"/>
          <w:sz w:val="20"/>
          <w:szCs w:val="20"/>
        </w:rPr>
        <w:t xml:space="preserve"> x</w:t>
      </w:r>
      <w:r w:rsidRPr="00836519">
        <w:rPr>
          <w:rFonts w:asciiTheme="minorHAnsi" w:hAnsiTheme="minorHAnsi" w:cstheme="minorHAnsi"/>
          <w:b w:val="0"/>
          <w:bCs w:val="0"/>
          <w:sz w:val="20"/>
          <w:szCs w:val="20"/>
        </w:rPr>
        <w:t xml:space="preserve"> standard</w:t>
      </w:r>
      <w:r w:rsidR="00197CC6" w:rsidRPr="00836519">
        <w:rPr>
          <w:rFonts w:asciiTheme="minorHAnsi" w:hAnsiTheme="minorHAnsi" w:cstheme="minorHAnsi"/>
          <w:b w:val="0"/>
          <w:bCs w:val="0"/>
          <w:sz w:val="20"/>
          <w:szCs w:val="20"/>
        </w:rPr>
        <w:t xml:space="preserve"> </w:t>
      </w:r>
      <w:r w:rsidRPr="00836519">
        <w:rPr>
          <w:rFonts w:asciiTheme="minorHAnsi" w:hAnsiTheme="minorHAnsi" w:cstheme="minorHAnsi"/>
          <w:b w:val="0"/>
          <w:bCs w:val="0"/>
          <w:sz w:val="20"/>
          <w:szCs w:val="20"/>
        </w:rPr>
        <w:t>microphone stand</w:t>
      </w:r>
      <w:r w:rsidR="00F912EE" w:rsidRPr="00836519">
        <w:rPr>
          <w:rFonts w:asciiTheme="minorHAnsi" w:hAnsiTheme="minorHAnsi" w:cstheme="minorHAnsi"/>
          <w:b w:val="0"/>
          <w:bCs w:val="0"/>
          <w:sz w:val="20"/>
          <w:szCs w:val="20"/>
        </w:rPr>
        <w:t xml:space="preserve"> with boom arm</w:t>
      </w:r>
    </w:p>
    <w:p w:rsidR="00542CBF" w:rsidRPr="00836519" w:rsidRDefault="00542CBF" w:rsidP="001A7FF4">
      <w:pPr>
        <w:pStyle w:val="Heading3"/>
        <w:shd w:val="clear" w:color="auto" w:fill="FFFFFF"/>
        <w:spacing w:before="0" w:beforeAutospacing="0" w:after="0" w:afterAutospacing="0"/>
        <w:rPr>
          <w:rFonts w:asciiTheme="minorHAnsi" w:hAnsiTheme="minorHAnsi" w:cstheme="minorHAnsi"/>
          <w:b w:val="0"/>
          <w:bCs w:val="0"/>
          <w:sz w:val="20"/>
          <w:szCs w:val="20"/>
        </w:rPr>
      </w:pPr>
      <w:r w:rsidRPr="00836519">
        <w:rPr>
          <w:rFonts w:asciiTheme="minorHAnsi" w:hAnsiTheme="minorHAnsi" w:cstheme="minorHAnsi"/>
          <w:b w:val="0"/>
          <w:bCs w:val="0"/>
          <w:sz w:val="20"/>
          <w:szCs w:val="20"/>
        </w:rPr>
        <w:t>1 x Wired mic to amplify the Guitar amp</w:t>
      </w:r>
    </w:p>
    <w:p w:rsidR="00542CBF" w:rsidRPr="00836519" w:rsidRDefault="00542CBF" w:rsidP="001A7FF4">
      <w:pPr>
        <w:pStyle w:val="Heading3"/>
        <w:shd w:val="clear" w:color="auto" w:fill="FFFFFF"/>
        <w:spacing w:before="0" w:beforeAutospacing="0" w:after="0" w:afterAutospacing="0"/>
        <w:rPr>
          <w:rFonts w:asciiTheme="minorHAnsi" w:hAnsiTheme="minorHAnsi" w:cstheme="minorHAnsi"/>
          <w:b w:val="0"/>
          <w:bCs w:val="0"/>
          <w:sz w:val="20"/>
          <w:szCs w:val="20"/>
        </w:rPr>
      </w:pPr>
      <w:r w:rsidRPr="00836519">
        <w:rPr>
          <w:rFonts w:asciiTheme="minorHAnsi" w:hAnsiTheme="minorHAnsi" w:cstheme="minorHAnsi"/>
          <w:b w:val="0"/>
          <w:bCs w:val="0"/>
          <w:sz w:val="20"/>
          <w:szCs w:val="20"/>
        </w:rPr>
        <w:t>1 x Microphone stand for the above</w:t>
      </w:r>
    </w:p>
    <w:p w:rsidR="009C11D7" w:rsidRPr="00836519" w:rsidRDefault="00156353" w:rsidP="001A7FF4">
      <w:pPr>
        <w:pStyle w:val="Heading3"/>
        <w:shd w:val="clear" w:color="auto" w:fill="FFFFFF"/>
        <w:spacing w:before="0" w:beforeAutospacing="0" w:after="0" w:afterAutospacing="0"/>
        <w:rPr>
          <w:rFonts w:asciiTheme="minorHAnsi" w:hAnsiTheme="minorHAnsi" w:cstheme="minorHAnsi"/>
          <w:b w:val="0"/>
          <w:bCs w:val="0"/>
          <w:sz w:val="20"/>
          <w:szCs w:val="20"/>
        </w:rPr>
      </w:pPr>
      <w:r w:rsidRPr="00836519">
        <w:rPr>
          <w:rFonts w:asciiTheme="minorHAnsi" w:hAnsiTheme="minorHAnsi" w:cstheme="minorHAnsi"/>
          <w:b w:val="0"/>
          <w:bCs w:val="0"/>
          <w:sz w:val="20"/>
          <w:szCs w:val="20"/>
        </w:rPr>
        <w:t>1 x</w:t>
      </w:r>
      <w:r w:rsidR="00197CC6" w:rsidRPr="00836519">
        <w:rPr>
          <w:rFonts w:asciiTheme="minorHAnsi" w:hAnsiTheme="minorHAnsi" w:cstheme="minorHAnsi"/>
          <w:b w:val="0"/>
          <w:bCs w:val="0"/>
          <w:sz w:val="20"/>
          <w:szCs w:val="20"/>
        </w:rPr>
        <w:t xml:space="preserve"> stereo DI Box</w:t>
      </w:r>
    </w:p>
    <w:p w:rsidR="00441EEB" w:rsidRPr="00836519" w:rsidRDefault="00A6141B" w:rsidP="001A7FF4">
      <w:pPr>
        <w:pStyle w:val="Heading3"/>
        <w:shd w:val="clear" w:color="auto" w:fill="FFFFFF"/>
        <w:spacing w:before="0" w:beforeAutospacing="0" w:after="0" w:afterAutospacing="0"/>
        <w:rPr>
          <w:rFonts w:asciiTheme="minorHAnsi" w:hAnsiTheme="minorHAnsi" w:cstheme="minorHAnsi"/>
          <w:b w:val="0"/>
          <w:bCs w:val="0"/>
          <w:sz w:val="20"/>
          <w:szCs w:val="20"/>
        </w:rPr>
      </w:pPr>
      <w:r w:rsidRPr="00836519">
        <w:rPr>
          <w:rFonts w:asciiTheme="minorHAnsi" w:hAnsiTheme="minorHAnsi" w:cstheme="minorHAnsi"/>
          <w:b w:val="0"/>
          <w:bCs w:val="0"/>
          <w:sz w:val="20"/>
          <w:szCs w:val="20"/>
        </w:rPr>
        <w:t xml:space="preserve">2 </w:t>
      </w:r>
      <w:r w:rsidR="00156353" w:rsidRPr="00836519">
        <w:rPr>
          <w:rFonts w:asciiTheme="minorHAnsi" w:hAnsiTheme="minorHAnsi" w:cstheme="minorHAnsi"/>
          <w:b w:val="0"/>
          <w:bCs w:val="0"/>
          <w:sz w:val="20"/>
          <w:szCs w:val="20"/>
        </w:rPr>
        <w:t xml:space="preserve">x </w:t>
      </w:r>
      <w:r w:rsidR="00441EEB" w:rsidRPr="00836519">
        <w:rPr>
          <w:rFonts w:asciiTheme="minorHAnsi" w:hAnsiTheme="minorHAnsi" w:cstheme="minorHAnsi"/>
          <w:b w:val="0"/>
          <w:bCs w:val="0"/>
          <w:sz w:val="20"/>
          <w:szCs w:val="20"/>
        </w:rPr>
        <w:t>13amp power socket</w:t>
      </w:r>
      <w:r w:rsidRPr="00836519">
        <w:rPr>
          <w:rFonts w:asciiTheme="minorHAnsi" w:hAnsiTheme="minorHAnsi" w:cstheme="minorHAnsi"/>
          <w:b w:val="0"/>
          <w:bCs w:val="0"/>
          <w:sz w:val="20"/>
          <w:szCs w:val="20"/>
        </w:rPr>
        <w:t>s</w:t>
      </w:r>
      <w:r w:rsidR="00441EEB" w:rsidRPr="00836519">
        <w:rPr>
          <w:rFonts w:asciiTheme="minorHAnsi" w:hAnsiTheme="minorHAnsi" w:cstheme="minorHAnsi"/>
          <w:b w:val="0"/>
          <w:bCs w:val="0"/>
          <w:sz w:val="20"/>
          <w:szCs w:val="20"/>
        </w:rPr>
        <w:t xml:space="preserve"> for </w:t>
      </w:r>
      <w:r w:rsidR="0098263A" w:rsidRPr="00836519">
        <w:rPr>
          <w:rFonts w:asciiTheme="minorHAnsi" w:hAnsiTheme="minorHAnsi" w:cstheme="minorHAnsi"/>
          <w:b w:val="0"/>
          <w:bCs w:val="0"/>
          <w:sz w:val="20"/>
          <w:szCs w:val="20"/>
        </w:rPr>
        <w:t>Candoco</w:t>
      </w:r>
      <w:r w:rsidR="00441EEB" w:rsidRPr="00836519">
        <w:rPr>
          <w:rFonts w:asciiTheme="minorHAnsi" w:hAnsiTheme="minorHAnsi" w:cstheme="minorHAnsi"/>
          <w:b w:val="0"/>
          <w:bCs w:val="0"/>
          <w:sz w:val="20"/>
          <w:szCs w:val="20"/>
        </w:rPr>
        <w:t xml:space="preserve">’s </w:t>
      </w:r>
      <w:r w:rsidR="00197CC6" w:rsidRPr="00836519">
        <w:rPr>
          <w:rFonts w:asciiTheme="minorHAnsi" w:hAnsiTheme="minorHAnsi" w:cstheme="minorHAnsi"/>
          <w:b w:val="0"/>
          <w:bCs w:val="0"/>
          <w:sz w:val="20"/>
          <w:szCs w:val="20"/>
        </w:rPr>
        <w:t xml:space="preserve">equipment at the control position. </w:t>
      </w:r>
    </w:p>
    <w:p w:rsidR="00542CBF" w:rsidRPr="00836519" w:rsidRDefault="00542CBF" w:rsidP="001A7FF4">
      <w:pPr>
        <w:pStyle w:val="Heading3"/>
        <w:shd w:val="clear" w:color="auto" w:fill="FFFFFF"/>
        <w:spacing w:before="0" w:beforeAutospacing="0" w:after="0" w:afterAutospacing="0"/>
        <w:rPr>
          <w:rFonts w:asciiTheme="minorHAnsi" w:hAnsiTheme="minorHAnsi" w:cstheme="minorHAnsi"/>
          <w:b w:val="0"/>
          <w:bCs w:val="0"/>
          <w:sz w:val="20"/>
          <w:szCs w:val="20"/>
        </w:rPr>
      </w:pPr>
      <w:r w:rsidRPr="00836519">
        <w:rPr>
          <w:rFonts w:asciiTheme="minorHAnsi" w:hAnsiTheme="minorHAnsi" w:cstheme="minorHAnsi"/>
          <w:b w:val="0"/>
          <w:bCs w:val="0"/>
          <w:sz w:val="20"/>
          <w:szCs w:val="20"/>
        </w:rPr>
        <w:t xml:space="preserve">1 x </w:t>
      </w:r>
      <w:proofErr w:type="gramStart"/>
      <w:r w:rsidRPr="00836519">
        <w:rPr>
          <w:rFonts w:asciiTheme="minorHAnsi" w:hAnsiTheme="minorHAnsi" w:cstheme="minorHAnsi"/>
          <w:b w:val="0"/>
          <w:bCs w:val="0"/>
          <w:sz w:val="20"/>
          <w:szCs w:val="20"/>
        </w:rPr>
        <w:t>13 amp</w:t>
      </w:r>
      <w:proofErr w:type="gramEnd"/>
      <w:r w:rsidRPr="00836519">
        <w:rPr>
          <w:rFonts w:asciiTheme="minorHAnsi" w:hAnsiTheme="minorHAnsi" w:cstheme="minorHAnsi"/>
          <w:b w:val="0"/>
          <w:bCs w:val="0"/>
          <w:sz w:val="20"/>
          <w:szCs w:val="20"/>
        </w:rPr>
        <w:t xml:space="preserve"> socket on stage to power the guitar amp</w:t>
      </w:r>
    </w:p>
    <w:p w:rsidR="00653839" w:rsidRPr="00836519" w:rsidRDefault="00653839" w:rsidP="001A7FF4">
      <w:pPr>
        <w:pStyle w:val="Heading3"/>
        <w:shd w:val="clear" w:color="auto" w:fill="FFFFFF"/>
        <w:spacing w:before="0" w:beforeAutospacing="0" w:after="0" w:afterAutospacing="0"/>
        <w:rPr>
          <w:rFonts w:asciiTheme="minorHAnsi" w:hAnsiTheme="minorHAnsi" w:cstheme="minorHAnsi"/>
          <w:b w:val="0"/>
          <w:bCs w:val="0"/>
          <w:sz w:val="20"/>
          <w:szCs w:val="20"/>
        </w:rPr>
      </w:pPr>
    </w:p>
    <w:p w:rsidR="00653839" w:rsidRPr="00836519" w:rsidRDefault="00653839" w:rsidP="001A7FF4">
      <w:pPr>
        <w:pStyle w:val="Heading3"/>
        <w:shd w:val="clear" w:color="auto" w:fill="FFFFFF"/>
        <w:spacing w:before="0" w:beforeAutospacing="0" w:after="0" w:afterAutospacing="0"/>
        <w:rPr>
          <w:rFonts w:asciiTheme="minorHAnsi" w:hAnsiTheme="minorHAnsi" w:cstheme="minorHAnsi"/>
          <w:b w:val="0"/>
          <w:bCs w:val="0"/>
          <w:sz w:val="20"/>
          <w:szCs w:val="20"/>
        </w:rPr>
      </w:pPr>
      <w:r w:rsidRPr="00836519">
        <w:rPr>
          <w:rFonts w:asciiTheme="minorHAnsi" w:hAnsiTheme="minorHAnsi" w:cstheme="minorHAnsi"/>
          <w:b w:val="0"/>
          <w:bCs w:val="0"/>
          <w:sz w:val="20"/>
          <w:szCs w:val="20"/>
        </w:rPr>
        <w:t>For none UK performances:</w:t>
      </w:r>
    </w:p>
    <w:p w:rsidR="0088467E" w:rsidRPr="00836519" w:rsidRDefault="00156353" w:rsidP="001A7FF4">
      <w:pPr>
        <w:pStyle w:val="Heading3"/>
        <w:shd w:val="clear" w:color="auto" w:fill="FFFFFF"/>
        <w:spacing w:before="0" w:beforeAutospacing="0" w:after="0" w:afterAutospacing="0"/>
        <w:rPr>
          <w:rFonts w:asciiTheme="minorHAnsi" w:hAnsiTheme="minorHAnsi" w:cstheme="minorHAnsi"/>
          <w:b w:val="0"/>
          <w:bCs w:val="0"/>
          <w:sz w:val="20"/>
          <w:szCs w:val="20"/>
        </w:rPr>
      </w:pPr>
      <w:r w:rsidRPr="00836519">
        <w:rPr>
          <w:rFonts w:asciiTheme="minorHAnsi" w:hAnsiTheme="minorHAnsi" w:cstheme="minorHAnsi"/>
          <w:b w:val="0"/>
          <w:bCs w:val="0"/>
          <w:sz w:val="20"/>
          <w:szCs w:val="20"/>
        </w:rPr>
        <w:t>1 x</w:t>
      </w:r>
      <w:r w:rsidR="00653839" w:rsidRPr="00836519">
        <w:rPr>
          <w:rFonts w:asciiTheme="minorHAnsi" w:hAnsiTheme="minorHAnsi" w:cstheme="minorHAnsi"/>
          <w:b w:val="0"/>
          <w:bCs w:val="0"/>
          <w:sz w:val="20"/>
          <w:szCs w:val="20"/>
        </w:rPr>
        <w:t xml:space="preserve"> standard Electric Guitar</w:t>
      </w:r>
    </w:p>
    <w:p w:rsidR="00653839" w:rsidRPr="00836519" w:rsidRDefault="00156353" w:rsidP="001A7FF4">
      <w:pPr>
        <w:pStyle w:val="Heading3"/>
        <w:shd w:val="clear" w:color="auto" w:fill="FFFFFF"/>
        <w:spacing w:before="0" w:beforeAutospacing="0" w:after="0" w:afterAutospacing="0"/>
        <w:rPr>
          <w:rFonts w:asciiTheme="minorHAnsi" w:hAnsiTheme="minorHAnsi" w:cstheme="minorHAnsi"/>
          <w:b w:val="0"/>
          <w:bCs w:val="0"/>
          <w:sz w:val="20"/>
          <w:szCs w:val="20"/>
        </w:rPr>
      </w:pPr>
      <w:r w:rsidRPr="00836519">
        <w:rPr>
          <w:rFonts w:asciiTheme="minorHAnsi" w:hAnsiTheme="minorHAnsi" w:cstheme="minorHAnsi"/>
          <w:b w:val="0"/>
          <w:bCs w:val="0"/>
          <w:sz w:val="20"/>
          <w:szCs w:val="20"/>
        </w:rPr>
        <w:t>1 x</w:t>
      </w:r>
      <w:r w:rsidR="00653839" w:rsidRPr="00836519">
        <w:rPr>
          <w:rFonts w:asciiTheme="minorHAnsi" w:hAnsiTheme="minorHAnsi" w:cstheme="minorHAnsi"/>
          <w:b w:val="0"/>
          <w:bCs w:val="0"/>
          <w:sz w:val="20"/>
          <w:szCs w:val="20"/>
        </w:rPr>
        <w:t xml:space="preserve"> guitar stand </w:t>
      </w:r>
    </w:p>
    <w:p w:rsidR="00542CBF" w:rsidRPr="00836519" w:rsidRDefault="00542CBF" w:rsidP="001A7FF4">
      <w:pPr>
        <w:pStyle w:val="Heading3"/>
        <w:shd w:val="clear" w:color="auto" w:fill="FFFFFF"/>
        <w:spacing w:before="0" w:beforeAutospacing="0" w:after="0" w:afterAutospacing="0"/>
        <w:rPr>
          <w:rFonts w:asciiTheme="minorHAnsi" w:hAnsiTheme="minorHAnsi" w:cstheme="minorHAnsi"/>
          <w:b w:val="0"/>
          <w:bCs w:val="0"/>
          <w:sz w:val="20"/>
          <w:szCs w:val="20"/>
        </w:rPr>
      </w:pPr>
      <w:r w:rsidRPr="00836519">
        <w:rPr>
          <w:rFonts w:asciiTheme="minorHAnsi" w:hAnsiTheme="minorHAnsi" w:cstheme="minorHAnsi"/>
          <w:b w:val="0"/>
          <w:bCs w:val="0"/>
          <w:sz w:val="20"/>
          <w:szCs w:val="20"/>
        </w:rPr>
        <w:t>1 x guitar amp</w:t>
      </w:r>
    </w:p>
    <w:p w:rsidR="00653839" w:rsidRPr="00836519" w:rsidRDefault="00653839" w:rsidP="001A7FF4">
      <w:pPr>
        <w:pStyle w:val="Heading3"/>
        <w:shd w:val="clear" w:color="auto" w:fill="FFFFFF"/>
        <w:spacing w:before="0" w:beforeAutospacing="0" w:after="0" w:afterAutospacing="0"/>
        <w:rPr>
          <w:rFonts w:asciiTheme="minorHAnsi" w:hAnsiTheme="minorHAnsi" w:cstheme="minorHAnsi"/>
          <w:b w:val="0"/>
          <w:bCs w:val="0"/>
          <w:sz w:val="20"/>
          <w:szCs w:val="20"/>
        </w:rPr>
      </w:pPr>
    </w:p>
    <w:p w:rsidR="001A7FF4" w:rsidRPr="00836519" w:rsidRDefault="00653839" w:rsidP="00653839">
      <w:pPr>
        <w:pStyle w:val="Heading3"/>
        <w:shd w:val="clear" w:color="auto" w:fill="FFFFFF"/>
        <w:spacing w:before="0" w:beforeAutospacing="0" w:after="0" w:afterAutospacing="0"/>
        <w:rPr>
          <w:rFonts w:asciiTheme="minorHAnsi" w:hAnsiTheme="minorHAnsi" w:cstheme="minorHAnsi"/>
          <w:b w:val="0"/>
          <w:bCs w:val="0"/>
          <w:sz w:val="20"/>
          <w:szCs w:val="20"/>
        </w:rPr>
      </w:pPr>
      <w:r w:rsidRPr="00836519">
        <w:rPr>
          <w:rFonts w:asciiTheme="minorHAnsi" w:hAnsiTheme="minorHAnsi" w:cstheme="minorHAnsi"/>
          <w:b w:val="0"/>
          <w:bCs w:val="0"/>
          <w:sz w:val="20"/>
          <w:szCs w:val="20"/>
        </w:rPr>
        <w:t xml:space="preserve">If any of the above items are not possible please inform </w:t>
      </w:r>
      <w:r w:rsidR="0098263A" w:rsidRPr="00836519">
        <w:rPr>
          <w:rFonts w:asciiTheme="minorHAnsi" w:hAnsiTheme="minorHAnsi" w:cstheme="minorHAnsi"/>
          <w:b w:val="0"/>
          <w:bCs w:val="0"/>
          <w:sz w:val="20"/>
          <w:szCs w:val="20"/>
        </w:rPr>
        <w:t>Candoco</w:t>
      </w:r>
      <w:r w:rsidRPr="00836519">
        <w:rPr>
          <w:rFonts w:asciiTheme="minorHAnsi" w:hAnsiTheme="minorHAnsi" w:cstheme="minorHAnsi"/>
          <w:b w:val="0"/>
          <w:bCs w:val="0"/>
          <w:sz w:val="20"/>
          <w:szCs w:val="20"/>
        </w:rPr>
        <w:t xml:space="preserve"> as</w:t>
      </w:r>
      <w:r w:rsidR="005C2193" w:rsidRPr="00836519">
        <w:rPr>
          <w:rFonts w:asciiTheme="minorHAnsi" w:hAnsiTheme="minorHAnsi" w:cstheme="minorHAnsi"/>
          <w:b w:val="0"/>
          <w:bCs w:val="0"/>
          <w:sz w:val="20"/>
          <w:szCs w:val="20"/>
        </w:rPr>
        <w:t xml:space="preserve"> soon as possible so these can b</w:t>
      </w:r>
      <w:r w:rsidRPr="00836519">
        <w:rPr>
          <w:rFonts w:asciiTheme="minorHAnsi" w:hAnsiTheme="minorHAnsi" w:cstheme="minorHAnsi"/>
          <w:b w:val="0"/>
          <w:bCs w:val="0"/>
          <w:sz w:val="20"/>
          <w:szCs w:val="20"/>
        </w:rPr>
        <w:t xml:space="preserve">e arranged. </w:t>
      </w:r>
    </w:p>
    <w:p w:rsidR="00653839" w:rsidRPr="00836519" w:rsidRDefault="00653839" w:rsidP="00653839">
      <w:pPr>
        <w:pStyle w:val="Heading3"/>
        <w:shd w:val="clear" w:color="auto" w:fill="FFFFFF"/>
        <w:spacing w:before="0" w:beforeAutospacing="0" w:after="0" w:afterAutospacing="0"/>
        <w:rPr>
          <w:rFonts w:asciiTheme="minorHAnsi" w:hAnsiTheme="minorHAnsi" w:cstheme="minorHAnsi"/>
          <w:b w:val="0"/>
          <w:bCs w:val="0"/>
          <w:sz w:val="20"/>
          <w:szCs w:val="20"/>
        </w:rPr>
      </w:pPr>
    </w:p>
    <w:p w:rsidR="0004126F" w:rsidRPr="00836519" w:rsidRDefault="001A7FF4" w:rsidP="001A7FF4">
      <w:pPr>
        <w:rPr>
          <w:rFonts w:asciiTheme="minorHAnsi" w:hAnsiTheme="minorHAnsi" w:cstheme="minorHAnsi"/>
          <w:sz w:val="20"/>
          <w:szCs w:val="20"/>
        </w:rPr>
      </w:pPr>
      <w:r w:rsidRPr="00836519">
        <w:rPr>
          <w:rFonts w:asciiTheme="minorHAnsi" w:hAnsiTheme="minorHAnsi" w:cstheme="minorHAnsi"/>
          <w:sz w:val="20"/>
          <w:szCs w:val="20"/>
        </w:rPr>
        <w:t xml:space="preserve">The </w:t>
      </w:r>
      <w:r w:rsidR="005C2193" w:rsidRPr="00836519">
        <w:rPr>
          <w:rFonts w:asciiTheme="minorHAnsi" w:hAnsiTheme="minorHAnsi" w:cstheme="minorHAnsi"/>
          <w:sz w:val="20"/>
          <w:szCs w:val="20"/>
        </w:rPr>
        <w:t xml:space="preserve">PA </w:t>
      </w:r>
      <w:r w:rsidRPr="00836519">
        <w:rPr>
          <w:rFonts w:asciiTheme="minorHAnsi" w:hAnsiTheme="minorHAnsi" w:cstheme="minorHAnsi"/>
          <w:sz w:val="20"/>
          <w:szCs w:val="20"/>
        </w:rPr>
        <w:t>Sound d</w:t>
      </w:r>
      <w:r w:rsidR="005C2193" w:rsidRPr="00836519">
        <w:rPr>
          <w:rFonts w:asciiTheme="minorHAnsi" w:hAnsiTheme="minorHAnsi" w:cstheme="minorHAnsi"/>
          <w:sz w:val="20"/>
          <w:szCs w:val="20"/>
        </w:rPr>
        <w:t>esk needs to be able to support:</w:t>
      </w:r>
      <w:r w:rsidR="005C2193" w:rsidRPr="00836519">
        <w:rPr>
          <w:rFonts w:asciiTheme="minorHAnsi" w:hAnsiTheme="minorHAnsi" w:cstheme="minorHAnsi"/>
          <w:sz w:val="20"/>
          <w:szCs w:val="20"/>
        </w:rPr>
        <w:br/>
      </w:r>
    </w:p>
    <w:p w:rsidR="003954B2" w:rsidRPr="00836519" w:rsidRDefault="00156353" w:rsidP="003954B2">
      <w:pPr>
        <w:rPr>
          <w:rFonts w:asciiTheme="minorHAnsi" w:hAnsiTheme="minorHAnsi" w:cstheme="minorHAnsi"/>
          <w:sz w:val="20"/>
          <w:szCs w:val="20"/>
        </w:rPr>
      </w:pPr>
      <w:r w:rsidRPr="00836519">
        <w:rPr>
          <w:rFonts w:asciiTheme="minorHAnsi" w:hAnsiTheme="minorHAnsi" w:cstheme="minorHAnsi"/>
          <w:sz w:val="20"/>
          <w:szCs w:val="20"/>
        </w:rPr>
        <w:t>1 x</w:t>
      </w:r>
      <w:r w:rsidR="003954B2" w:rsidRPr="00836519">
        <w:rPr>
          <w:rFonts w:asciiTheme="minorHAnsi" w:hAnsiTheme="minorHAnsi" w:cstheme="minorHAnsi"/>
          <w:sz w:val="20"/>
          <w:szCs w:val="20"/>
        </w:rPr>
        <w:t xml:space="preserve"> </w:t>
      </w:r>
      <w:r w:rsidR="00EB6E49" w:rsidRPr="00836519">
        <w:rPr>
          <w:rFonts w:asciiTheme="minorHAnsi" w:hAnsiTheme="minorHAnsi" w:cstheme="minorHAnsi"/>
          <w:sz w:val="20"/>
          <w:szCs w:val="20"/>
        </w:rPr>
        <w:t>handheld</w:t>
      </w:r>
      <w:r w:rsidR="00653839" w:rsidRPr="00836519">
        <w:rPr>
          <w:rFonts w:asciiTheme="minorHAnsi" w:hAnsiTheme="minorHAnsi" w:cstheme="minorHAnsi"/>
          <w:sz w:val="20"/>
          <w:szCs w:val="20"/>
        </w:rPr>
        <w:t xml:space="preserve"> radio</w:t>
      </w:r>
      <w:r w:rsidR="00EB6E49" w:rsidRPr="00836519">
        <w:rPr>
          <w:rFonts w:asciiTheme="minorHAnsi" w:hAnsiTheme="minorHAnsi" w:cstheme="minorHAnsi"/>
          <w:sz w:val="20"/>
          <w:szCs w:val="20"/>
        </w:rPr>
        <w:t xml:space="preserve"> </w:t>
      </w:r>
      <w:r w:rsidR="003954B2" w:rsidRPr="00836519">
        <w:rPr>
          <w:rFonts w:asciiTheme="minorHAnsi" w:hAnsiTheme="minorHAnsi" w:cstheme="minorHAnsi"/>
          <w:sz w:val="20"/>
          <w:szCs w:val="20"/>
        </w:rPr>
        <w:t>microphone (located DSR)</w:t>
      </w:r>
    </w:p>
    <w:p w:rsidR="00542CBF" w:rsidRPr="00836519" w:rsidRDefault="00542CBF" w:rsidP="003954B2">
      <w:pPr>
        <w:rPr>
          <w:rFonts w:asciiTheme="minorHAnsi" w:hAnsiTheme="minorHAnsi" w:cstheme="minorHAnsi"/>
          <w:sz w:val="20"/>
          <w:szCs w:val="20"/>
        </w:rPr>
      </w:pPr>
      <w:r w:rsidRPr="00836519">
        <w:rPr>
          <w:rFonts w:asciiTheme="minorHAnsi" w:hAnsiTheme="minorHAnsi" w:cstheme="minorHAnsi"/>
          <w:sz w:val="20"/>
          <w:szCs w:val="20"/>
        </w:rPr>
        <w:t>1 x wired mic to amplify the guitar amp</w:t>
      </w:r>
    </w:p>
    <w:p w:rsidR="0088467E" w:rsidRPr="00836519" w:rsidRDefault="00542CBF" w:rsidP="003954B2">
      <w:pPr>
        <w:rPr>
          <w:rFonts w:asciiTheme="minorHAnsi" w:hAnsiTheme="minorHAnsi" w:cstheme="minorHAnsi"/>
          <w:sz w:val="20"/>
          <w:szCs w:val="20"/>
        </w:rPr>
      </w:pPr>
      <w:r w:rsidRPr="00836519">
        <w:rPr>
          <w:rFonts w:asciiTheme="minorHAnsi" w:hAnsiTheme="minorHAnsi" w:cstheme="minorHAnsi"/>
          <w:sz w:val="20"/>
          <w:szCs w:val="20"/>
        </w:rPr>
        <w:t xml:space="preserve">1 x </w:t>
      </w:r>
      <w:r w:rsidR="001A7FF4" w:rsidRPr="00836519">
        <w:rPr>
          <w:rFonts w:asciiTheme="minorHAnsi" w:hAnsiTheme="minorHAnsi" w:cstheme="minorHAnsi"/>
          <w:sz w:val="20"/>
          <w:szCs w:val="20"/>
        </w:rPr>
        <w:t xml:space="preserve">3.5 mini-jack </w:t>
      </w:r>
      <w:r w:rsidR="00441EEB" w:rsidRPr="00836519">
        <w:rPr>
          <w:rFonts w:asciiTheme="minorHAnsi" w:hAnsiTheme="minorHAnsi" w:cstheme="minorHAnsi"/>
          <w:sz w:val="20"/>
          <w:szCs w:val="20"/>
        </w:rPr>
        <w:t xml:space="preserve">cable for playback from </w:t>
      </w:r>
      <w:r w:rsidR="00EF32CC" w:rsidRPr="00836519">
        <w:rPr>
          <w:rFonts w:asciiTheme="minorHAnsi" w:hAnsiTheme="minorHAnsi" w:cstheme="minorHAnsi"/>
          <w:sz w:val="20"/>
          <w:szCs w:val="20"/>
        </w:rPr>
        <w:t xml:space="preserve">the stereo DI Box to </w:t>
      </w:r>
      <w:r w:rsidR="0098263A" w:rsidRPr="00836519">
        <w:rPr>
          <w:rFonts w:asciiTheme="minorHAnsi" w:hAnsiTheme="minorHAnsi" w:cstheme="minorHAnsi"/>
          <w:sz w:val="20"/>
          <w:szCs w:val="20"/>
        </w:rPr>
        <w:t>Candoco</w:t>
      </w:r>
      <w:r w:rsidR="00441EEB" w:rsidRPr="00836519">
        <w:rPr>
          <w:rFonts w:asciiTheme="minorHAnsi" w:hAnsiTheme="minorHAnsi" w:cstheme="minorHAnsi"/>
          <w:sz w:val="20"/>
          <w:szCs w:val="20"/>
        </w:rPr>
        <w:t>’s Mac Book Pro</w:t>
      </w:r>
    </w:p>
    <w:p w:rsidR="005C2193" w:rsidRPr="00836519" w:rsidRDefault="005C2193" w:rsidP="003954B2">
      <w:pPr>
        <w:rPr>
          <w:rFonts w:asciiTheme="minorHAnsi" w:hAnsiTheme="minorHAnsi" w:cstheme="minorHAnsi"/>
          <w:sz w:val="20"/>
          <w:szCs w:val="20"/>
        </w:rPr>
      </w:pPr>
    </w:p>
    <w:p w:rsidR="005C2193" w:rsidRPr="00836519" w:rsidRDefault="005C2193" w:rsidP="003954B2">
      <w:pPr>
        <w:rPr>
          <w:rFonts w:asciiTheme="minorHAnsi" w:hAnsiTheme="minorHAnsi" w:cstheme="minorHAnsi"/>
          <w:sz w:val="20"/>
          <w:szCs w:val="20"/>
        </w:rPr>
      </w:pPr>
      <w:r w:rsidRPr="00836519">
        <w:rPr>
          <w:rFonts w:asciiTheme="minorHAnsi" w:hAnsiTheme="minorHAnsi" w:cstheme="minorHAnsi"/>
          <w:sz w:val="20"/>
          <w:szCs w:val="20"/>
        </w:rPr>
        <w:t xml:space="preserve">Please note </w:t>
      </w:r>
      <w:r w:rsidR="0098263A" w:rsidRPr="00836519">
        <w:rPr>
          <w:rFonts w:asciiTheme="minorHAnsi" w:hAnsiTheme="minorHAnsi" w:cstheme="minorHAnsi"/>
          <w:sz w:val="20"/>
          <w:szCs w:val="20"/>
        </w:rPr>
        <w:t>Candoco</w:t>
      </w:r>
      <w:r w:rsidRPr="00836519">
        <w:rPr>
          <w:rFonts w:asciiTheme="minorHAnsi" w:hAnsiTheme="minorHAnsi" w:cstheme="minorHAnsi"/>
          <w:sz w:val="20"/>
          <w:szCs w:val="20"/>
        </w:rPr>
        <w:t xml:space="preserve"> tour no audio cables. </w:t>
      </w:r>
    </w:p>
    <w:p w:rsidR="00AE5870" w:rsidRPr="00836519" w:rsidRDefault="00AE5870" w:rsidP="003954B2">
      <w:pPr>
        <w:rPr>
          <w:rFonts w:asciiTheme="minorHAnsi" w:hAnsiTheme="minorHAnsi" w:cstheme="minorHAnsi"/>
          <w:sz w:val="20"/>
          <w:szCs w:val="20"/>
        </w:rPr>
      </w:pPr>
    </w:p>
    <w:p w:rsidR="0088467E" w:rsidRPr="00614812" w:rsidRDefault="00CE6DC3" w:rsidP="0061481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0"/>
          <w:szCs w:val="20"/>
        </w:rPr>
      </w:pPr>
      <w:r w:rsidRPr="00836519">
        <w:rPr>
          <w:rFonts w:asciiTheme="minorHAnsi" w:hAnsiTheme="minorHAnsi" w:cstheme="minorHAnsi"/>
          <w:sz w:val="20"/>
          <w:szCs w:val="20"/>
        </w:rPr>
        <w:t>Candoco</w:t>
      </w:r>
      <w:r w:rsidR="00AE5870" w:rsidRPr="00836519">
        <w:rPr>
          <w:rFonts w:asciiTheme="minorHAnsi" w:hAnsiTheme="minorHAnsi" w:cstheme="minorHAnsi"/>
          <w:sz w:val="20"/>
          <w:szCs w:val="20"/>
        </w:rPr>
        <w:t xml:space="preserve"> must be informed of any sound restrictions associated with the location beforehand and at what times</w:t>
      </w:r>
      <w:r w:rsidR="00197CC6" w:rsidRPr="00836519">
        <w:rPr>
          <w:rFonts w:asciiTheme="minorHAnsi" w:hAnsiTheme="minorHAnsi" w:cstheme="minorHAnsi"/>
          <w:sz w:val="20"/>
          <w:szCs w:val="20"/>
        </w:rPr>
        <w:t xml:space="preserve"> these restrictions take place.  </w:t>
      </w:r>
    </w:p>
    <w:p w:rsidR="001A7FF4" w:rsidRPr="00836519" w:rsidRDefault="001A7FF4" w:rsidP="001A7FF4">
      <w:pPr>
        <w:rPr>
          <w:rFonts w:asciiTheme="minorHAnsi" w:hAnsiTheme="minorHAnsi" w:cstheme="minorHAnsi"/>
          <w:sz w:val="20"/>
          <w:szCs w:val="20"/>
          <w:u w:val="single"/>
        </w:rPr>
      </w:pPr>
      <w:r w:rsidRPr="00836519">
        <w:rPr>
          <w:rFonts w:asciiTheme="minorHAnsi" w:hAnsiTheme="minorHAnsi" w:cstheme="minorHAnsi"/>
          <w:sz w:val="20"/>
          <w:szCs w:val="20"/>
          <w:u w:val="single"/>
        </w:rPr>
        <w:lastRenderedPageBreak/>
        <w:t>Staging</w:t>
      </w:r>
    </w:p>
    <w:p w:rsidR="001A7FF4" w:rsidRPr="00836519" w:rsidRDefault="00197CC6" w:rsidP="001A7FF4">
      <w:pPr>
        <w:rPr>
          <w:rFonts w:asciiTheme="minorHAnsi" w:hAnsiTheme="minorHAnsi" w:cstheme="minorHAnsi"/>
          <w:sz w:val="20"/>
          <w:szCs w:val="20"/>
        </w:rPr>
      </w:pPr>
      <w:r w:rsidRPr="00836519">
        <w:rPr>
          <w:rFonts w:asciiTheme="minorHAnsi" w:hAnsiTheme="minorHAnsi" w:cstheme="minorHAnsi"/>
          <w:sz w:val="20"/>
          <w:szCs w:val="20"/>
        </w:rPr>
        <w:t>A</w:t>
      </w:r>
      <w:r w:rsidR="005617E9" w:rsidRPr="00836519">
        <w:rPr>
          <w:rFonts w:asciiTheme="minorHAnsi" w:hAnsiTheme="minorHAnsi" w:cstheme="minorHAnsi"/>
          <w:sz w:val="20"/>
          <w:szCs w:val="20"/>
        </w:rPr>
        <w:t>n</w:t>
      </w:r>
      <w:r w:rsidR="0088467E" w:rsidRPr="00836519">
        <w:rPr>
          <w:rFonts w:asciiTheme="minorHAnsi" w:hAnsiTheme="minorHAnsi" w:cstheme="minorHAnsi"/>
          <w:sz w:val="20"/>
          <w:szCs w:val="20"/>
        </w:rPr>
        <w:t xml:space="preserve"> </w:t>
      </w:r>
      <w:r w:rsidR="005617E9" w:rsidRPr="00836519">
        <w:rPr>
          <w:rFonts w:asciiTheme="minorHAnsi" w:hAnsiTheme="minorHAnsi" w:cstheme="minorHAnsi"/>
          <w:sz w:val="20"/>
          <w:szCs w:val="20"/>
        </w:rPr>
        <w:t xml:space="preserve">8m x 8m </w:t>
      </w:r>
      <w:r w:rsidR="0088467E" w:rsidRPr="00836519">
        <w:rPr>
          <w:rFonts w:asciiTheme="minorHAnsi" w:hAnsiTheme="minorHAnsi" w:cstheme="minorHAnsi"/>
          <w:sz w:val="20"/>
          <w:szCs w:val="20"/>
        </w:rPr>
        <w:t>dance f</w:t>
      </w:r>
      <w:r w:rsidR="005C2193" w:rsidRPr="00836519">
        <w:rPr>
          <w:rFonts w:asciiTheme="minorHAnsi" w:hAnsiTheme="minorHAnsi" w:cstheme="minorHAnsi"/>
          <w:sz w:val="20"/>
          <w:szCs w:val="20"/>
        </w:rPr>
        <w:t xml:space="preserve">loor to cover the entire </w:t>
      </w:r>
      <w:r w:rsidR="005617E9" w:rsidRPr="00836519">
        <w:rPr>
          <w:rFonts w:asciiTheme="minorHAnsi" w:hAnsiTheme="minorHAnsi" w:cstheme="minorHAnsi"/>
          <w:sz w:val="20"/>
          <w:szCs w:val="20"/>
        </w:rPr>
        <w:t xml:space="preserve">performance space. </w:t>
      </w:r>
    </w:p>
    <w:p w:rsidR="005C2193" w:rsidRPr="00836519" w:rsidRDefault="005C2193" w:rsidP="001A7FF4">
      <w:pPr>
        <w:rPr>
          <w:rFonts w:asciiTheme="minorHAnsi" w:hAnsiTheme="minorHAnsi" w:cstheme="minorHAnsi"/>
          <w:sz w:val="20"/>
          <w:szCs w:val="20"/>
        </w:rPr>
      </w:pPr>
    </w:p>
    <w:p w:rsidR="005C2193" w:rsidRPr="00836519" w:rsidRDefault="005617E9" w:rsidP="001A7FF4">
      <w:pPr>
        <w:rPr>
          <w:rFonts w:asciiTheme="minorHAnsi" w:hAnsiTheme="minorHAnsi" w:cstheme="minorHAnsi"/>
          <w:sz w:val="20"/>
          <w:szCs w:val="20"/>
        </w:rPr>
      </w:pPr>
      <w:r w:rsidRPr="00836519">
        <w:rPr>
          <w:rFonts w:asciiTheme="minorHAnsi" w:hAnsiTheme="minorHAnsi" w:cstheme="minorHAnsi"/>
          <w:sz w:val="20"/>
          <w:szCs w:val="20"/>
        </w:rPr>
        <w:t xml:space="preserve">If required all </w:t>
      </w:r>
      <w:r w:rsidR="005C2193" w:rsidRPr="00836519">
        <w:rPr>
          <w:rFonts w:asciiTheme="minorHAnsi" w:hAnsiTheme="minorHAnsi" w:cstheme="minorHAnsi"/>
          <w:sz w:val="20"/>
          <w:szCs w:val="20"/>
        </w:rPr>
        <w:t xml:space="preserve">access ramps </w:t>
      </w:r>
      <w:r w:rsidRPr="00836519">
        <w:rPr>
          <w:rFonts w:asciiTheme="minorHAnsi" w:hAnsiTheme="minorHAnsi" w:cstheme="minorHAnsi"/>
          <w:sz w:val="20"/>
          <w:szCs w:val="20"/>
        </w:rPr>
        <w:t>for wheel</w:t>
      </w:r>
      <w:r w:rsidR="005C2193" w:rsidRPr="00836519">
        <w:rPr>
          <w:rFonts w:asciiTheme="minorHAnsi" w:hAnsiTheme="minorHAnsi" w:cstheme="minorHAnsi"/>
          <w:sz w:val="20"/>
          <w:szCs w:val="20"/>
        </w:rPr>
        <w:t>chair</w:t>
      </w:r>
      <w:r w:rsidRPr="00836519">
        <w:rPr>
          <w:rFonts w:asciiTheme="minorHAnsi" w:hAnsiTheme="minorHAnsi" w:cstheme="minorHAnsi"/>
          <w:sz w:val="20"/>
          <w:szCs w:val="20"/>
        </w:rPr>
        <w:t xml:space="preserve"> users </w:t>
      </w:r>
      <w:r w:rsidR="005C2193" w:rsidRPr="00836519">
        <w:rPr>
          <w:rFonts w:asciiTheme="minorHAnsi" w:hAnsiTheme="minorHAnsi" w:cstheme="minorHAnsi"/>
          <w:sz w:val="20"/>
          <w:szCs w:val="20"/>
        </w:rPr>
        <w:t>shoul</w:t>
      </w:r>
      <w:r w:rsidRPr="00836519">
        <w:rPr>
          <w:rFonts w:asciiTheme="minorHAnsi" w:hAnsiTheme="minorHAnsi" w:cstheme="minorHAnsi"/>
          <w:sz w:val="20"/>
          <w:szCs w:val="20"/>
        </w:rPr>
        <w:t xml:space="preserve">d be classed as “none assisted” ramps. </w:t>
      </w:r>
    </w:p>
    <w:p w:rsidR="0088467E" w:rsidRPr="00836519" w:rsidRDefault="0088467E" w:rsidP="001A7FF4">
      <w:pPr>
        <w:rPr>
          <w:rFonts w:asciiTheme="minorHAnsi" w:hAnsiTheme="minorHAnsi" w:cstheme="minorHAnsi"/>
          <w:sz w:val="20"/>
          <w:szCs w:val="20"/>
        </w:rPr>
      </w:pPr>
    </w:p>
    <w:p w:rsidR="0088467E" w:rsidRPr="00836519" w:rsidRDefault="0088467E" w:rsidP="0088467E">
      <w:pPr>
        <w:rPr>
          <w:rFonts w:asciiTheme="minorHAnsi" w:hAnsiTheme="minorHAnsi" w:cstheme="minorHAnsi"/>
          <w:sz w:val="20"/>
          <w:szCs w:val="20"/>
          <w:u w:val="single"/>
        </w:rPr>
      </w:pPr>
      <w:r w:rsidRPr="00836519">
        <w:rPr>
          <w:rFonts w:asciiTheme="minorHAnsi" w:hAnsiTheme="minorHAnsi" w:cstheme="minorHAnsi"/>
          <w:sz w:val="20"/>
          <w:szCs w:val="20"/>
          <w:u w:val="single"/>
        </w:rPr>
        <w:t>Power Requirements</w:t>
      </w:r>
    </w:p>
    <w:p w:rsidR="0088467E" w:rsidRPr="00836519" w:rsidRDefault="0088467E" w:rsidP="0088467E">
      <w:pPr>
        <w:rPr>
          <w:rFonts w:asciiTheme="minorHAnsi" w:hAnsiTheme="minorHAnsi" w:cstheme="minorHAnsi"/>
          <w:sz w:val="20"/>
          <w:szCs w:val="20"/>
        </w:rPr>
      </w:pPr>
      <w:r w:rsidRPr="00836519">
        <w:rPr>
          <w:rFonts w:asciiTheme="minorHAnsi" w:hAnsiTheme="minorHAnsi" w:cstheme="minorHAnsi"/>
          <w:sz w:val="20"/>
          <w:szCs w:val="20"/>
        </w:rPr>
        <w:t>Power must be available to run the sites PA system for the duration of time on site.</w:t>
      </w:r>
    </w:p>
    <w:p w:rsidR="0088467E" w:rsidRPr="00836519" w:rsidRDefault="0088467E" w:rsidP="0088467E">
      <w:pPr>
        <w:rPr>
          <w:rFonts w:asciiTheme="minorHAnsi" w:hAnsiTheme="minorHAnsi" w:cstheme="minorHAnsi"/>
          <w:sz w:val="20"/>
          <w:szCs w:val="20"/>
        </w:rPr>
      </w:pPr>
      <w:r w:rsidRPr="00836519">
        <w:rPr>
          <w:rFonts w:asciiTheme="minorHAnsi" w:hAnsiTheme="minorHAnsi" w:cstheme="minorHAnsi"/>
          <w:sz w:val="20"/>
          <w:szCs w:val="20"/>
        </w:rPr>
        <w:t>Please ensure that all power supplies are well distributed and protected to minimize disruption in the event of a power trip or surge</w:t>
      </w:r>
    </w:p>
    <w:p w:rsidR="0088467E" w:rsidRPr="00836519" w:rsidRDefault="0088467E" w:rsidP="0088467E">
      <w:pPr>
        <w:rPr>
          <w:rFonts w:asciiTheme="minorHAnsi" w:hAnsiTheme="minorHAnsi" w:cstheme="minorHAnsi"/>
          <w:sz w:val="20"/>
          <w:szCs w:val="20"/>
          <w:u w:val="single"/>
        </w:rPr>
      </w:pPr>
    </w:p>
    <w:p w:rsidR="0088467E" w:rsidRPr="00836519" w:rsidRDefault="0088467E" w:rsidP="0088467E">
      <w:pPr>
        <w:rPr>
          <w:rFonts w:asciiTheme="minorHAnsi" w:hAnsiTheme="minorHAnsi" w:cstheme="minorHAnsi"/>
          <w:sz w:val="20"/>
          <w:szCs w:val="20"/>
        </w:rPr>
      </w:pPr>
      <w:r w:rsidRPr="00836519">
        <w:rPr>
          <w:rFonts w:asciiTheme="minorHAnsi" w:hAnsiTheme="minorHAnsi" w:cstheme="minorHAnsi"/>
          <w:sz w:val="20"/>
          <w:szCs w:val="20"/>
        </w:rPr>
        <w:t>If using generators, The Promoter must provide the necessary fuel and personnel who will be responsible for the turn on/off and the general care during the entire period onsite.</w:t>
      </w:r>
    </w:p>
    <w:p w:rsidR="0088467E" w:rsidRPr="00836519" w:rsidRDefault="0088467E" w:rsidP="0088467E">
      <w:pPr>
        <w:rPr>
          <w:rFonts w:asciiTheme="minorHAnsi" w:hAnsiTheme="minorHAnsi" w:cstheme="minorHAnsi"/>
          <w:sz w:val="20"/>
          <w:szCs w:val="20"/>
        </w:rPr>
      </w:pPr>
    </w:p>
    <w:p w:rsidR="0088467E" w:rsidRPr="00836519" w:rsidRDefault="00197CC6" w:rsidP="0088467E">
      <w:pPr>
        <w:rPr>
          <w:rFonts w:asciiTheme="minorHAnsi" w:hAnsiTheme="minorHAnsi" w:cstheme="minorHAnsi"/>
          <w:sz w:val="20"/>
          <w:szCs w:val="20"/>
        </w:rPr>
      </w:pPr>
      <w:r w:rsidRPr="00836519">
        <w:rPr>
          <w:rFonts w:asciiTheme="minorHAnsi" w:hAnsiTheme="minorHAnsi" w:cstheme="minorHAnsi"/>
          <w:sz w:val="20"/>
          <w:szCs w:val="20"/>
        </w:rPr>
        <w:t>Any generators should</w:t>
      </w:r>
      <w:r w:rsidR="0088467E" w:rsidRPr="00836519">
        <w:rPr>
          <w:rFonts w:asciiTheme="minorHAnsi" w:hAnsiTheme="minorHAnsi" w:cstheme="minorHAnsi"/>
          <w:sz w:val="20"/>
          <w:szCs w:val="20"/>
        </w:rPr>
        <w:t xml:space="preserve"> be a reasonable distance from the performance area as to not disturb the rehearsals or performances with their noise. Where possible all generators must be silenced. All generators must be properly earthed (separated from any structures) and connected amongst themselves.  </w:t>
      </w:r>
    </w:p>
    <w:p w:rsidR="0088467E" w:rsidRPr="00836519" w:rsidRDefault="0088467E" w:rsidP="001A7FF4">
      <w:pPr>
        <w:rPr>
          <w:rFonts w:asciiTheme="minorHAnsi" w:hAnsiTheme="minorHAnsi" w:cstheme="minorHAnsi"/>
          <w:sz w:val="20"/>
          <w:szCs w:val="20"/>
        </w:rPr>
      </w:pPr>
    </w:p>
    <w:p w:rsidR="005D71E7" w:rsidRPr="00836519" w:rsidRDefault="005D71E7" w:rsidP="001A7FF4">
      <w:pPr>
        <w:rPr>
          <w:rFonts w:asciiTheme="minorHAnsi" w:hAnsiTheme="minorHAnsi" w:cstheme="minorHAnsi"/>
          <w:sz w:val="20"/>
          <w:szCs w:val="20"/>
          <w:u w:val="single"/>
        </w:rPr>
      </w:pPr>
      <w:r w:rsidRPr="00836519">
        <w:rPr>
          <w:rFonts w:asciiTheme="minorHAnsi" w:hAnsiTheme="minorHAnsi" w:cstheme="minorHAnsi"/>
          <w:sz w:val="20"/>
          <w:szCs w:val="20"/>
          <w:u w:val="single"/>
        </w:rPr>
        <w:t>Set</w:t>
      </w:r>
      <w:r w:rsidR="00463888" w:rsidRPr="00836519">
        <w:rPr>
          <w:rFonts w:asciiTheme="minorHAnsi" w:hAnsiTheme="minorHAnsi" w:cstheme="minorHAnsi"/>
          <w:sz w:val="20"/>
          <w:szCs w:val="20"/>
          <w:u w:val="single"/>
        </w:rPr>
        <w:t>/Props</w:t>
      </w:r>
    </w:p>
    <w:p w:rsidR="00FD0C8F" w:rsidRDefault="005617E9" w:rsidP="001A7FF4">
      <w:pPr>
        <w:rPr>
          <w:rFonts w:asciiTheme="minorHAnsi" w:hAnsiTheme="minorHAnsi" w:cstheme="minorHAnsi"/>
          <w:sz w:val="20"/>
          <w:szCs w:val="20"/>
        </w:rPr>
      </w:pPr>
      <w:r w:rsidRPr="00836519">
        <w:rPr>
          <w:rFonts w:asciiTheme="minorHAnsi" w:hAnsiTheme="minorHAnsi" w:cstheme="minorHAnsi"/>
          <w:sz w:val="20"/>
          <w:szCs w:val="20"/>
        </w:rPr>
        <w:t xml:space="preserve">All props and Set are provided by </w:t>
      </w:r>
      <w:r w:rsidR="0098263A" w:rsidRPr="00836519">
        <w:rPr>
          <w:rFonts w:asciiTheme="minorHAnsi" w:hAnsiTheme="minorHAnsi" w:cstheme="minorHAnsi"/>
          <w:sz w:val="20"/>
          <w:szCs w:val="20"/>
        </w:rPr>
        <w:t>Candoco</w:t>
      </w:r>
      <w:r w:rsidRPr="00836519">
        <w:rPr>
          <w:rFonts w:asciiTheme="minorHAnsi" w:hAnsiTheme="minorHAnsi" w:cstheme="minorHAnsi"/>
          <w:sz w:val="20"/>
          <w:szCs w:val="20"/>
        </w:rPr>
        <w:t xml:space="preserve">.  This includes a bespoke Table, Chair, Electric Guitar and </w:t>
      </w:r>
      <w:r w:rsidR="00FD0C8F" w:rsidRPr="00836519">
        <w:rPr>
          <w:rFonts w:asciiTheme="minorHAnsi" w:hAnsiTheme="minorHAnsi" w:cstheme="minorHAnsi"/>
          <w:sz w:val="20"/>
          <w:szCs w:val="20"/>
        </w:rPr>
        <w:t>Guitar stand</w:t>
      </w:r>
      <w:r w:rsidRPr="00836519">
        <w:rPr>
          <w:rFonts w:asciiTheme="minorHAnsi" w:hAnsiTheme="minorHAnsi" w:cstheme="minorHAnsi"/>
          <w:sz w:val="20"/>
          <w:szCs w:val="20"/>
        </w:rPr>
        <w:t>.</w:t>
      </w:r>
      <w:r w:rsidR="00FD0C8F" w:rsidRPr="00836519">
        <w:rPr>
          <w:rFonts w:asciiTheme="minorHAnsi" w:hAnsiTheme="minorHAnsi" w:cstheme="minorHAnsi"/>
          <w:sz w:val="20"/>
          <w:szCs w:val="20"/>
        </w:rPr>
        <w:t xml:space="preserve"> </w:t>
      </w:r>
    </w:p>
    <w:p w:rsidR="00614812" w:rsidRDefault="00614812" w:rsidP="001A7FF4">
      <w:pPr>
        <w:rPr>
          <w:rFonts w:asciiTheme="minorHAnsi" w:hAnsiTheme="minorHAnsi" w:cstheme="minorHAnsi"/>
          <w:sz w:val="20"/>
          <w:szCs w:val="20"/>
        </w:rPr>
      </w:pPr>
    </w:p>
    <w:p w:rsidR="00614812" w:rsidRPr="00836519" w:rsidRDefault="00614812" w:rsidP="001A7FF4">
      <w:pPr>
        <w:rPr>
          <w:rFonts w:asciiTheme="minorHAnsi" w:hAnsiTheme="minorHAnsi" w:cstheme="minorHAnsi"/>
          <w:sz w:val="20"/>
          <w:szCs w:val="20"/>
        </w:rPr>
      </w:pPr>
    </w:p>
    <w:p w:rsidR="00FD0C8F" w:rsidRPr="00836519" w:rsidRDefault="00FD0C8F" w:rsidP="001A7FF4">
      <w:pPr>
        <w:rPr>
          <w:rFonts w:asciiTheme="minorHAnsi" w:hAnsiTheme="minorHAnsi" w:cstheme="minorHAnsi"/>
          <w:color w:val="000000"/>
          <w:sz w:val="20"/>
          <w:szCs w:val="20"/>
        </w:rPr>
      </w:pPr>
    </w:p>
    <w:p w:rsidR="009C11D7" w:rsidRPr="00836519" w:rsidRDefault="009C11D7" w:rsidP="0074689E">
      <w:pPr>
        <w:jc w:val="center"/>
        <w:rPr>
          <w:rFonts w:asciiTheme="minorHAnsi" w:hAnsiTheme="minorHAnsi" w:cstheme="minorHAnsi"/>
          <w:color w:val="000000"/>
          <w:sz w:val="20"/>
          <w:szCs w:val="20"/>
          <w:u w:val="single"/>
        </w:rPr>
      </w:pPr>
      <w:r w:rsidRPr="00836519">
        <w:rPr>
          <w:rFonts w:asciiTheme="minorHAnsi" w:hAnsiTheme="minorHAnsi" w:cstheme="minorHAnsi"/>
          <w:color w:val="000000"/>
          <w:sz w:val="20"/>
          <w:szCs w:val="20"/>
          <w:u w:val="single"/>
        </w:rPr>
        <w:t>C</w:t>
      </w:r>
      <w:r w:rsidR="0074689E" w:rsidRPr="00836519">
        <w:rPr>
          <w:rFonts w:asciiTheme="minorHAnsi" w:hAnsiTheme="minorHAnsi" w:cstheme="minorHAnsi"/>
          <w:color w:val="000000"/>
          <w:sz w:val="20"/>
          <w:szCs w:val="20"/>
          <w:u w:val="single"/>
        </w:rPr>
        <w:t>ONTACT DETAILS</w:t>
      </w:r>
    </w:p>
    <w:p w:rsidR="0074689E" w:rsidRPr="00836519" w:rsidRDefault="0074689E" w:rsidP="0074689E">
      <w:pPr>
        <w:jc w:val="center"/>
        <w:rPr>
          <w:rFonts w:asciiTheme="minorHAnsi" w:hAnsiTheme="minorHAnsi" w:cstheme="minorHAnsi"/>
          <w:color w:val="000000"/>
          <w:sz w:val="20"/>
          <w:szCs w:val="20"/>
          <w:u w:val="single"/>
        </w:rPr>
      </w:pPr>
    </w:p>
    <w:p w:rsidR="00B461B3" w:rsidRPr="00836519" w:rsidRDefault="00B461B3" w:rsidP="00B461B3">
      <w:pPr>
        <w:rPr>
          <w:rFonts w:asciiTheme="minorHAnsi" w:hAnsiTheme="minorHAnsi" w:cstheme="minorHAnsi"/>
          <w:sz w:val="20"/>
          <w:szCs w:val="20"/>
        </w:rPr>
      </w:pPr>
    </w:p>
    <w:p w:rsidR="00B461B3" w:rsidRPr="00836519" w:rsidRDefault="00B461B3" w:rsidP="00B461B3">
      <w:pPr>
        <w:rPr>
          <w:rFonts w:asciiTheme="minorHAnsi" w:hAnsiTheme="minorHAnsi" w:cstheme="minorHAnsi"/>
          <w:color w:val="000000"/>
          <w:sz w:val="20"/>
          <w:szCs w:val="20"/>
        </w:rPr>
      </w:pPr>
      <w:r w:rsidRPr="00836519">
        <w:rPr>
          <w:rFonts w:asciiTheme="minorHAnsi" w:hAnsiTheme="minorHAnsi" w:cstheme="minorHAnsi"/>
          <w:color w:val="000000"/>
          <w:sz w:val="20"/>
          <w:szCs w:val="20"/>
        </w:rPr>
        <w:t xml:space="preserve">Please feel free to use the below contact information should you have any questions or require further information. </w:t>
      </w:r>
    </w:p>
    <w:p w:rsidR="00B461B3" w:rsidRPr="00836519" w:rsidRDefault="00B461B3" w:rsidP="00B461B3">
      <w:pPr>
        <w:rPr>
          <w:rFonts w:asciiTheme="minorHAnsi" w:hAnsiTheme="minorHAnsi" w:cstheme="minorHAnsi"/>
          <w:color w:val="000000"/>
          <w:sz w:val="20"/>
          <w:szCs w:val="20"/>
        </w:rPr>
      </w:pPr>
    </w:p>
    <w:p w:rsidR="00B461B3" w:rsidRPr="00836519" w:rsidRDefault="00542CBF" w:rsidP="00B461B3">
      <w:pPr>
        <w:rPr>
          <w:rFonts w:asciiTheme="minorHAnsi" w:hAnsiTheme="minorHAnsi" w:cstheme="minorHAnsi"/>
          <w:b/>
          <w:color w:val="652B92"/>
          <w:sz w:val="20"/>
          <w:szCs w:val="20"/>
        </w:rPr>
      </w:pPr>
      <w:r w:rsidRPr="00836519">
        <w:rPr>
          <w:rFonts w:asciiTheme="minorHAnsi" w:hAnsiTheme="minorHAnsi" w:cstheme="minorHAnsi"/>
          <w:b/>
          <w:color w:val="652B92"/>
          <w:sz w:val="20"/>
          <w:szCs w:val="20"/>
        </w:rPr>
        <w:t>Phil Webb</w:t>
      </w:r>
    </w:p>
    <w:p w:rsidR="00B461B3" w:rsidRPr="00836519" w:rsidRDefault="00B461B3" w:rsidP="00B461B3">
      <w:pPr>
        <w:rPr>
          <w:rFonts w:asciiTheme="minorHAnsi" w:eastAsia="Times New Roman" w:hAnsiTheme="minorHAnsi" w:cstheme="minorHAnsi"/>
          <w:color w:val="000000"/>
          <w:sz w:val="20"/>
          <w:szCs w:val="20"/>
        </w:rPr>
      </w:pPr>
      <w:r w:rsidRPr="00836519">
        <w:rPr>
          <w:rFonts w:asciiTheme="minorHAnsi" w:eastAsia="Times New Roman" w:hAnsiTheme="minorHAnsi" w:cstheme="minorHAnsi"/>
          <w:color w:val="000000"/>
          <w:sz w:val="20"/>
          <w:szCs w:val="20"/>
        </w:rPr>
        <w:t>Production Manager </w:t>
      </w:r>
    </w:p>
    <w:p w:rsidR="00B461B3" w:rsidRPr="00836519" w:rsidRDefault="00542CBF" w:rsidP="00B461B3">
      <w:pPr>
        <w:rPr>
          <w:rFonts w:asciiTheme="minorHAnsi" w:hAnsiTheme="minorHAnsi" w:cstheme="minorHAnsi"/>
          <w:color w:val="000000"/>
          <w:sz w:val="20"/>
          <w:szCs w:val="20"/>
        </w:rPr>
      </w:pPr>
      <w:r w:rsidRPr="00836519">
        <w:rPr>
          <w:rFonts w:asciiTheme="minorHAnsi" w:hAnsiTheme="minorHAnsi" w:cstheme="minorHAnsi"/>
          <w:color w:val="000000"/>
          <w:sz w:val="20"/>
          <w:szCs w:val="20"/>
        </w:rPr>
        <w:t>phil@candoco.co.uk</w:t>
      </w:r>
    </w:p>
    <w:p w:rsidR="00B461B3" w:rsidRPr="00836519" w:rsidRDefault="00B461B3" w:rsidP="00B461B3">
      <w:pPr>
        <w:rPr>
          <w:rFonts w:asciiTheme="minorHAnsi" w:eastAsia="Times New Roman" w:hAnsiTheme="minorHAnsi" w:cstheme="minorHAnsi"/>
          <w:color w:val="000000"/>
          <w:sz w:val="20"/>
          <w:szCs w:val="20"/>
        </w:rPr>
      </w:pPr>
      <w:r w:rsidRPr="00836519">
        <w:rPr>
          <w:rFonts w:asciiTheme="minorHAnsi" w:eastAsia="Times New Roman" w:hAnsiTheme="minorHAnsi" w:cstheme="minorHAnsi"/>
          <w:color w:val="000000"/>
          <w:sz w:val="20"/>
          <w:szCs w:val="20"/>
        </w:rPr>
        <w:t>+44 (0) 2077046845</w:t>
      </w:r>
    </w:p>
    <w:p w:rsidR="00B461B3" w:rsidRPr="00836519" w:rsidRDefault="00B461B3" w:rsidP="00B461B3">
      <w:pPr>
        <w:rPr>
          <w:rFonts w:asciiTheme="minorHAnsi" w:eastAsia="Times New Roman" w:hAnsiTheme="minorHAnsi" w:cstheme="minorHAnsi"/>
          <w:color w:val="000000"/>
          <w:sz w:val="20"/>
          <w:szCs w:val="20"/>
        </w:rPr>
      </w:pPr>
      <w:r w:rsidRPr="00836519">
        <w:rPr>
          <w:rFonts w:asciiTheme="minorHAnsi" w:eastAsia="Times New Roman" w:hAnsiTheme="minorHAnsi" w:cstheme="minorHAnsi"/>
          <w:color w:val="000000"/>
          <w:sz w:val="20"/>
          <w:szCs w:val="20"/>
        </w:rPr>
        <w:t xml:space="preserve">+44 (0) </w:t>
      </w:r>
      <w:r w:rsidR="00A63E16" w:rsidRPr="00836519">
        <w:rPr>
          <w:rFonts w:asciiTheme="minorHAnsi" w:eastAsia="Times New Roman" w:hAnsiTheme="minorHAnsi" w:cstheme="minorHAnsi"/>
          <w:color w:val="000000"/>
          <w:sz w:val="20"/>
          <w:szCs w:val="20"/>
        </w:rPr>
        <w:t>7891989399</w:t>
      </w:r>
    </w:p>
    <w:p w:rsidR="00B461B3" w:rsidRPr="00836519" w:rsidRDefault="00B461B3" w:rsidP="00A63E16">
      <w:pPr>
        <w:rPr>
          <w:rFonts w:asciiTheme="minorHAnsi" w:eastAsia="Times New Roman" w:hAnsiTheme="minorHAnsi" w:cstheme="minorHAnsi"/>
          <w:color w:val="000000"/>
          <w:sz w:val="20"/>
          <w:szCs w:val="20"/>
        </w:rPr>
      </w:pPr>
    </w:p>
    <w:p w:rsidR="00B461B3" w:rsidRPr="00836519" w:rsidRDefault="00B461B3" w:rsidP="00B461B3">
      <w:pPr>
        <w:ind w:firstLine="720"/>
        <w:rPr>
          <w:rFonts w:asciiTheme="minorHAnsi" w:eastAsia="Times New Roman" w:hAnsiTheme="minorHAnsi" w:cstheme="minorHAnsi"/>
          <w:color w:val="000000"/>
          <w:sz w:val="20"/>
          <w:szCs w:val="20"/>
        </w:rPr>
      </w:pPr>
    </w:p>
    <w:p w:rsidR="00B461B3" w:rsidRPr="00836519" w:rsidRDefault="00B461B3" w:rsidP="00B461B3">
      <w:pPr>
        <w:rPr>
          <w:rFonts w:asciiTheme="minorHAnsi" w:eastAsia="Times New Roman" w:hAnsiTheme="minorHAnsi" w:cstheme="minorHAnsi"/>
          <w:color w:val="000000"/>
          <w:sz w:val="20"/>
          <w:szCs w:val="20"/>
        </w:rPr>
      </w:pPr>
      <w:r w:rsidRPr="00836519">
        <w:rPr>
          <w:rFonts w:asciiTheme="minorHAnsi" w:eastAsia="Times New Roman" w:hAnsiTheme="minorHAnsi" w:cstheme="minorHAnsi"/>
          <w:b/>
          <w:color w:val="652B92"/>
          <w:sz w:val="20"/>
          <w:szCs w:val="20"/>
        </w:rPr>
        <w:t xml:space="preserve">Georgia </w:t>
      </w:r>
      <w:proofErr w:type="spellStart"/>
      <w:r w:rsidRPr="00836519">
        <w:rPr>
          <w:rFonts w:asciiTheme="minorHAnsi" w:eastAsia="Times New Roman" w:hAnsiTheme="minorHAnsi" w:cstheme="minorHAnsi"/>
          <w:b/>
          <w:color w:val="652B92"/>
          <w:sz w:val="20"/>
          <w:szCs w:val="20"/>
        </w:rPr>
        <w:t>Kersh</w:t>
      </w:r>
      <w:proofErr w:type="spellEnd"/>
      <w:r w:rsidRPr="00836519">
        <w:rPr>
          <w:rFonts w:asciiTheme="minorHAnsi" w:eastAsia="Times New Roman" w:hAnsiTheme="minorHAnsi" w:cstheme="minorHAnsi"/>
          <w:color w:val="000000"/>
          <w:sz w:val="20"/>
          <w:szCs w:val="20"/>
        </w:rPr>
        <w:br/>
        <w:t>Producer</w:t>
      </w:r>
    </w:p>
    <w:p w:rsidR="00B461B3" w:rsidRPr="00836519" w:rsidRDefault="00B461B3" w:rsidP="00B461B3">
      <w:pPr>
        <w:rPr>
          <w:rFonts w:asciiTheme="minorHAnsi" w:eastAsia="Times New Roman" w:hAnsiTheme="minorHAnsi" w:cstheme="minorHAnsi"/>
          <w:sz w:val="20"/>
          <w:szCs w:val="20"/>
        </w:rPr>
      </w:pPr>
      <w:r w:rsidRPr="00836519">
        <w:rPr>
          <w:rFonts w:asciiTheme="minorHAnsi" w:eastAsia="Times New Roman" w:hAnsiTheme="minorHAnsi" w:cstheme="minorHAnsi"/>
          <w:color w:val="000000"/>
          <w:sz w:val="20"/>
          <w:szCs w:val="20"/>
        </w:rPr>
        <w:t>Georgia@candoco.co.uk</w:t>
      </w:r>
      <w:r w:rsidRPr="00836519">
        <w:rPr>
          <w:rFonts w:asciiTheme="minorHAnsi" w:eastAsia="Times New Roman" w:hAnsiTheme="minorHAnsi" w:cstheme="minorHAnsi"/>
          <w:color w:val="000000"/>
          <w:sz w:val="20"/>
          <w:szCs w:val="20"/>
        </w:rPr>
        <w:br/>
        <w:t>+44 (0) 2077046845</w:t>
      </w:r>
    </w:p>
    <w:p w:rsidR="00B461B3" w:rsidRPr="00836519" w:rsidRDefault="00B461B3" w:rsidP="00B461B3">
      <w:pPr>
        <w:rPr>
          <w:rFonts w:asciiTheme="minorHAnsi" w:hAnsiTheme="minorHAnsi" w:cstheme="minorHAnsi"/>
          <w:sz w:val="20"/>
          <w:szCs w:val="20"/>
        </w:rPr>
      </w:pPr>
      <w:r w:rsidRPr="00836519">
        <w:rPr>
          <w:rFonts w:asciiTheme="minorHAnsi" w:hAnsiTheme="minorHAnsi" w:cstheme="minorHAnsi"/>
          <w:sz w:val="20"/>
          <w:szCs w:val="20"/>
        </w:rPr>
        <w:br w:type="page"/>
      </w:r>
    </w:p>
    <w:p w:rsidR="001A7FF4" w:rsidRPr="00836519" w:rsidRDefault="00EF32CC" w:rsidP="00EF32CC">
      <w:pPr>
        <w:jc w:val="center"/>
        <w:rPr>
          <w:rFonts w:asciiTheme="minorHAnsi" w:hAnsiTheme="minorHAnsi" w:cstheme="minorHAnsi"/>
          <w:noProof/>
          <w:sz w:val="20"/>
          <w:szCs w:val="20"/>
          <w:u w:val="single"/>
          <w:lang w:eastAsia="en-GB"/>
        </w:rPr>
      </w:pPr>
      <w:r w:rsidRPr="00836519">
        <w:rPr>
          <w:rFonts w:asciiTheme="minorHAnsi" w:eastAsia="Times New Roman" w:hAnsiTheme="minorHAnsi" w:cstheme="minorHAnsi"/>
          <w:color w:val="000000"/>
          <w:sz w:val="20"/>
          <w:szCs w:val="20"/>
        </w:rPr>
        <w:lastRenderedPageBreak/>
        <w:br/>
      </w:r>
      <w:r w:rsidR="001A7FF4" w:rsidRPr="00836519">
        <w:rPr>
          <w:rFonts w:asciiTheme="minorHAnsi" w:hAnsiTheme="minorHAnsi" w:cstheme="minorHAnsi"/>
          <w:sz w:val="20"/>
          <w:szCs w:val="20"/>
          <w:u w:val="single"/>
        </w:rPr>
        <w:t>Promoter Checklist</w:t>
      </w:r>
    </w:p>
    <w:p w:rsidR="001A7FF4" w:rsidRPr="00836519" w:rsidRDefault="001A7FF4" w:rsidP="001A7FF4">
      <w:pPr>
        <w:ind w:left="709" w:hanging="709"/>
        <w:rPr>
          <w:rFonts w:asciiTheme="minorHAnsi" w:hAnsiTheme="minorHAnsi" w:cstheme="minorHAnsi"/>
          <w:sz w:val="20"/>
          <w:szCs w:val="20"/>
        </w:rPr>
      </w:pPr>
    </w:p>
    <w:p w:rsidR="001A7FF4" w:rsidRPr="00836519" w:rsidRDefault="001A7FF4" w:rsidP="001A7FF4">
      <w:pPr>
        <w:ind w:left="709" w:hanging="709"/>
        <w:jc w:val="center"/>
        <w:rPr>
          <w:rFonts w:asciiTheme="minorHAnsi" w:hAnsiTheme="minorHAnsi" w:cstheme="minorHAnsi"/>
          <w:sz w:val="20"/>
          <w:szCs w:val="20"/>
        </w:rPr>
      </w:pPr>
      <w:r w:rsidRPr="00836519">
        <w:rPr>
          <w:rFonts w:asciiTheme="minorHAnsi" w:hAnsiTheme="minorHAnsi" w:cstheme="minorHAnsi"/>
          <w:sz w:val="20"/>
          <w:szCs w:val="20"/>
        </w:rPr>
        <w:t xml:space="preserve">Please find below a checklist for the specific technical requirements highlighting specifically what is supplied by the promoter and what will be supplied by </w:t>
      </w:r>
      <w:r w:rsidR="0098263A" w:rsidRPr="00836519">
        <w:rPr>
          <w:rFonts w:asciiTheme="minorHAnsi" w:hAnsiTheme="minorHAnsi" w:cstheme="minorHAnsi"/>
          <w:sz w:val="20"/>
          <w:szCs w:val="20"/>
        </w:rPr>
        <w:t>Candoco</w:t>
      </w:r>
      <w:r w:rsidR="006E6297" w:rsidRPr="00836519">
        <w:rPr>
          <w:rFonts w:asciiTheme="minorHAnsi" w:hAnsiTheme="minorHAnsi" w:cstheme="minorHAnsi"/>
          <w:sz w:val="20"/>
          <w:szCs w:val="20"/>
        </w:rPr>
        <w:t>.</w:t>
      </w:r>
      <w:r w:rsidRPr="00836519">
        <w:rPr>
          <w:rFonts w:asciiTheme="minorHAnsi" w:hAnsiTheme="minorHAnsi" w:cstheme="minorHAnsi"/>
          <w:sz w:val="20"/>
          <w:szCs w:val="20"/>
        </w:rPr>
        <w:t xml:space="preserve"> </w:t>
      </w:r>
    </w:p>
    <w:p w:rsidR="001A7FF4" w:rsidRPr="00836519" w:rsidRDefault="001A7FF4" w:rsidP="001A7FF4">
      <w:pPr>
        <w:rPr>
          <w:rFonts w:asciiTheme="minorHAnsi" w:hAnsiTheme="minorHAnsi" w:cstheme="minorHAnsi"/>
          <w:sz w:val="20"/>
          <w:szCs w:val="20"/>
        </w:rPr>
      </w:pPr>
    </w:p>
    <w:tbl>
      <w:tblPr>
        <w:tblW w:w="9668"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2328"/>
        <w:gridCol w:w="2270"/>
      </w:tblGrid>
      <w:tr w:rsidR="001A7FF4" w:rsidRPr="00836519" w:rsidTr="003501D1">
        <w:tc>
          <w:tcPr>
            <w:tcW w:w="5070" w:type="dxa"/>
            <w:tcBorders>
              <w:bottom w:val="single" w:sz="4" w:space="0" w:color="auto"/>
            </w:tcBorders>
            <w:shd w:val="clear" w:color="auto" w:fill="auto"/>
          </w:tcPr>
          <w:p w:rsidR="001A7FF4" w:rsidRPr="00836519" w:rsidRDefault="001A7FF4" w:rsidP="001A7FF4">
            <w:pP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Equipment/Service</w:t>
            </w:r>
          </w:p>
        </w:tc>
        <w:tc>
          <w:tcPr>
            <w:tcW w:w="2328" w:type="dxa"/>
            <w:tcBorders>
              <w:bottom w:val="single" w:sz="4" w:space="0" w:color="auto"/>
            </w:tcBorders>
            <w:shd w:val="clear" w:color="auto" w:fill="auto"/>
          </w:tcPr>
          <w:p w:rsidR="001A7FF4" w:rsidRPr="00836519" w:rsidRDefault="001A7FF4" w:rsidP="003501D1">
            <w:pPr>
              <w:jc w:val="cente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Sourced By</w:t>
            </w:r>
          </w:p>
        </w:tc>
        <w:tc>
          <w:tcPr>
            <w:tcW w:w="2270" w:type="dxa"/>
            <w:tcBorders>
              <w:bottom w:val="single" w:sz="4" w:space="0" w:color="auto"/>
            </w:tcBorders>
            <w:shd w:val="clear" w:color="auto" w:fill="auto"/>
          </w:tcPr>
          <w:p w:rsidR="001A7FF4" w:rsidRPr="00836519" w:rsidRDefault="001A7FF4" w:rsidP="003501D1">
            <w:pPr>
              <w:tabs>
                <w:tab w:val="center" w:pos="1057"/>
              </w:tabs>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ab/>
              <w:t>Who Supplies</w:t>
            </w:r>
          </w:p>
        </w:tc>
      </w:tr>
      <w:tr w:rsidR="001A7FF4" w:rsidRPr="00836519" w:rsidTr="003501D1">
        <w:tc>
          <w:tcPr>
            <w:tcW w:w="9668" w:type="dxa"/>
            <w:gridSpan w:val="3"/>
            <w:tcBorders>
              <w:bottom w:val="single" w:sz="4" w:space="0" w:color="auto"/>
            </w:tcBorders>
            <w:shd w:val="clear" w:color="auto" w:fill="F2DBDB"/>
          </w:tcPr>
          <w:p w:rsidR="001A7FF4" w:rsidRPr="00836519" w:rsidRDefault="001A7FF4" w:rsidP="001A7FF4">
            <w:pP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EVENT PLANNING AND ORGANISATION</w:t>
            </w:r>
          </w:p>
        </w:tc>
      </w:tr>
      <w:tr w:rsidR="001A7FF4" w:rsidRPr="00836519" w:rsidTr="003501D1">
        <w:trPr>
          <w:trHeight w:val="285"/>
        </w:trPr>
        <w:tc>
          <w:tcPr>
            <w:tcW w:w="5070" w:type="dxa"/>
            <w:shd w:val="clear" w:color="auto" w:fill="auto"/>
          </w:tcPr>
          <w:p w:rsidR="001A7FF4" w:rsidRPr="00836519" w:rsidRDefault="001A7FF4" w:rsidP="001A7FF4">
            <w:pP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All planning and documentation specific to the event</w:t>
            </w:r>
          </w:p>
        </w:tc>
        <w:tc>
          <w:tcPr>
            <w:tcW w:w="2328" w:type="dxa"/>
            <w:shd w:val="clear" w:color="auto" w:fill="auto"/>
          </w:tcPr>
          <w:p w:rsidR="001A7FF4" w:rsidRPr="00836519" w:rsidRDefault="001A7FF4" w:rsidP="003501D1">
            <w:pPr>
              <w:jc w:val="cente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 xml:space="preserve">Promoter and </w:t>
            </w:r>
            <w:r w:rsidR="0098263A" w:rsidRPr="00836519">
              <w:rPr>
                <w:rFonts w:asciiTheme="minorHAnsi" w:eastAsia="Calibri" w:hAnsiTheme="minorHAnsi" w:cstheme="minorHAnsi"/>
                <w:sz w:val="20"/>
                <w:szCs w:val="20"/>
                <w:lang w:eastAsia="en-GB"/>
              </w:rPr>
              <w:t>Candoco</w:t>
            </w:r>
          </w:p>
        </w:tc>
        <w:tc>
          <w:tcPr>
            <w:tcW w:w="2270" w:type="dxa"/>
            <w:shd w:val="clear" w:color="auto" w:fill="auto"/>
          </w:tcPr>
          <w:p w:rsidR="001A7FF4" w:rsidRPr="00836519" w:rsidRDefault="004364E2" w:rsidP="003501D1">
            <w:pPr>
              <w:jc w:val="cente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 xml:space="preserve">Promoter &amp; </w:t>
            </w:r>
            <w:r w:rsidR="0098263A" w:rsidRPr="00836519">
              <w:rPr>
                <w:rFonts w:asciiTheme="minorHAnsi" w:eastAsia="Calibri" w:hAnsiTheme="minorHAnsi" w:cstheme="minorHAnsi"/>
                <w:sz w:val="20"/>
                <w:szCs w:val="20"/>
                <w:lang w:eastAsia="en-GB"/>
              </w:rPr>
              <w:t>Candoco</w:t>
            </w:r>
            <w:r w:rsidR="001A7FF4" w:rsidRPr="00836519">
              <w:rPr>
                <w:rFonts w:asciiTheme="minorHAnsi" w:eastAsia="Calibri" w:hAnsiTheme="minorHAnsi" w:cstheme="minorHAnsi"/>
                <w:sz w:val="20"/>
                <w:szCs w:val="20"/>
                <w:lang w:eastAsia="en-GB"/>
              </w:rPr>
              <w:t xml:space="preserve"> </w:t>
            </w:r>
          </w:p>
        </w:tc>
      </w:tr>
      <w:tr w:rsidR="001A7FF4" w:rsidRPr="00836519" w:rsidTr="003501D1">
        <w:tc>
          <w:tcPr>
            <w:tcW w:w="9668" w:type="dxa"/>
            <w:gridSpan w:val="3"/>
            <w:shd w:val="clear" w:color="auto" w:fill="F2DBDB"/>
          </w:tcPr>
          <w:p w:rsidR="001A7FF4" w:rsidRPr="00836519" w:rsidRDefault="001A7FF4" w:rsidP="001A7FF4">
            <w:pP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 xml:space="preserve">SITE SERVICES AND INFRASTRUCTURE </w:t>
            </w:r>
          </w:p>
        </w:tc>
      </w:tr>
      <w:tr w:rsidR="001A7FF4" w:rsidRPr="00836519" w:rsidTr="003501D1">
        <w:tc>
          <w:tcPr>
            <w:tcW w:w="5070" w:type="dxa"/>
            <w:shd w:val="clear" w:color="auto" w:fill="auto"/>
          </w:tcPr>
          <w:p w:rsidR="001A7FF4" w:rsidRPr="00836519" w:rsidRDefault="001A7FF4" w:rsidP="001A7FF4">
            <w:pP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Dressing Rooms</w:t>
            </w:r>
          </w:p>
        </w:tc>
        <w:tc>
          <w:tcPr>
            <w:tcW w:w="2328" w:type="dxa"/>
            <w:shd w:val="clear" w:color="auto" w:fill="auto"/>
          </w:tcPr>
          <w:p w:rsidR="001A7FF4" w:rsidRPr="00836519" w:rsidRDefault="001A7FF4" w:rsidP="003501D1">
            <w:pPr>
              <w:jc w:val="cente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Promoter</w:t>
            </w:r>
          </w:p>
        </w:tc>
        <w:tc>
          <w:tcPr>
            <w:tcW w:w="2270" w:type="dxa"/>
            <w:shd w:val="clear" w:color="auto" w:fill="auto"/>
          </w:tcPr>
          <w:p w:rsidR="001A7FF4" w:rsidRPr="00836519" w:rsidRDefault="001A7FF4" w:rsidP="003501D1">
            <w:pPr>
              <w:jc w:val="cente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Promoter</w:t>
            </w:r>
          </w:p>
        </w:tc>
      </w:tr>
      <w:tr w:rsidR="001A7FF4" w:rsidRPr="00836519" w:rsidTr="003501D1">
        <w:tc>
          <w:tcPr>
            <w:tcW w:w="5070" w:type="dxa"/>
            <w:shd w:val="clear" w:color="auto" w:fill="auto"/>
          </w:tcPr>
          <w:p w:rsidR="001A7FF4" w:rsidRPr="00836519" w:rsidRDefault="001A7FF4" w:rsidP="001A7FF4">
            <w:pP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Emergency Lighting</w:t>
            </w:r>
          </w:p>
        </w:tc>
        <w:tc>
          <w:tcPr>
            <w:tcW w:w="2328" w:type="dxa"/>
            <w:shd w:val="clear" w:color="auto" w:fill="auto"/>
          </w:tcPr>
          <w:p w:rsidR="001A7FF4" w:rsidRPr="00836519" w:rsidRDefault="001A7FF4" w:rsidP="003501D1">
            <w:pPr>
              <w:jc w:val="cente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Promoter</w:t>
            </w:r>
          </w:p>
        </w:tc>
        <w:tc>
          <w:tcPr>
            <w:tcW w:w="2270" w:type="dxa"/>
            <w:shd w:val="clear" w:color="auto" w:fill="auto"/>
          </w:tcPr>
          <w:p w:rsidR="001A7FF4" w:rsidRPr="00836519" w:rsidRDefault="001A7FF4" w:rsidP="003501D1">
            <w:pPr>
              <w:jc w:val="cente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Promoter</w:t>
            </w:r>
          </w:p>
        </w:tc>
      </w:tr>
      <w:tr w:rsidR="001A7FF4" w:rsidRPr="00836519" w:rsidTr="003501D1">
        <w:trPr>
          <w:trHeight w:val="215"/>
        </w:trPr>
        <w:tc>
          <w:tcPr>
            <w:tcW w:w="5070" w:type="dxa"/>
            <w:shd w:val="clear" w:color="auto" w:fill="auto"/>
          </w:tcPr>
          <w:p w:rsidR="001A7FF4" w:rsidRPr="00836519" w:rsidRDefault="001A7FF4" w:rsidP="001A7FF4">
            <w:pP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First Aid</w:t>
            </w:r>
          </w:p>
        </w:tc>
        <w:tc>
          <w:tcPr>
            <w:tcW w:w="2328" w:type="dxa"/>
            <w:shd w:val="clear" w:color="auto" w:fill="auto"/>
          </w:tcPr>
          <w:p w:rsidR="001A7FF4" w:rsidRPr="00836519" w:rsidRDefault="001A7FF4" w:rsidP="003501D1">
            <w:pPr>
              <w:jc w:val="cente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Promoter</w:t>
            </w:r>
          </w:p>
        </w:tc>
        <w:tc>
          <w:tcPr>
            <w:tcW w:w="2270" w:type="dxa"/>
            <w:shd w:val="clear" w:color="auto" w:fill="auto"/>
          </w:tcPr>
          <w:p w:rsidR="001A7FF4" w:rsidRPr="00836519" w:rsidRDefault="001A7FF4" w:rsidP="003501D1">
            <w:pPr>
              <w:jc w:val="cente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Promoter</w:t>
            </w:r>
          </w:p>
        </w:tc>
      </w:tr>
      <w:tr w:rsidR="00FD0C8F" w:rsidRPr="00836519" w:rsidTr="003501D1">
        <w:tc>
          <w:tcPr>
            <w:tcW w:w="5070" w:type="dxa"/>
            <w:shd w:val="clear" w:color="auto" w:fill="auto"/>
          </w:tcPr>
          <w:p w:rsidR="00FD0C8F" w:rsidRPr="00836519" w:rsidRDefault="00FD0C8F" w:rsidP="001A7FF4">
            <w:pP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Front of House</w:t>
            </w:r>
          </w:p>
        </w:tc>
        <w:tc>
          <w:tcPr>
            <w:tcW w:w="2328" w:type="dxa"/>
            <w:shd w:val="clear" w:color="auto" w:fill="auto"/>
          </w:tcPr>
          <w:p w:rsidR="00FD0C8F" w:rsidRPr="00836519" w:rsidRDefault="00FD0C8F" w:rsidP="003501D1">
            <w:pPr>
              <w:jc w:val="cente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Promoter</w:t>
            </w:r>
          </w:p>
        </w:tc>
        <w:tc>
          <w:tcPr>
            <w:tcW w:w="2270" w:type="dxa"/>
            <w:shd w:val="clear" w:color="auto" w:fill="auto"/>
          </w:tcPr>
          <w:p w:rsidR="00FD0C8F" w:rsidRPr="00836519" w:rsidRDefault="00FD0C8F" w:rsidP="003501D1">
            <w:pPr>
              <w:jc w:val="cente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Promoter</w:t>
            </w:r>
          </w:p>
        </w:tc>
      </w:tr>
      <w:tr w:rsidR="001A7FF4" w:rsidRPr="00836519" w:rsidTr="003501D1">
        <w:tc>
          <w:tcPr>
            <w:tcW w:w="5070" w:type="dxa"/>
            <w:shd w:val="clear" w:color="auto" w:fill="auto"/>
          </w:tcPr>
          <w:p w:rsidR="001A7FF4" w:rsidRPr="00836519" w:rsidRDefault="001A7FF4" w:rsidP="001A7FF4">
            <w:pP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 xml:space="preserve">Power / Generators </w:t>
            </w:r>
          </w:p>
        </w:tc>
        <w:tc>
          <w:tcPr>
            <w:tcW w:w="2328" w:type="dxa"/>
            <w:shd w:val="clear" w:color="auto" w:fill="auto"/>
          </w:tcPr>
          <w:p w:rsidR="001A7FF4" w:rsidRPr="00836519" w:rsidRDefault="001A7FF4" w:rsidP="003501D1">
            <w:pPr>
              <w:jc w:val="cente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Promoter</w:t>
            </w:r>
          </w:p>
        </w:tc>
        <w:tc>
          <w:tcPr>
            <w:tcW w:w="2270" w:type="dxa"/>
            <w:shd w:val="clear" w:color="auto" w:fill="auto"/>
          </w:tcPr>
          <w:p w:rsidR="001A7FF4" w:rsidRPr="00836519" w:rsidRDefault="001A7FF4" w:rsidP="003501D1">
            <w:pPr>
              <w:jc w:val="cente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Promoter</w:t>
            </w:r>
          </w:p>
        </w:tc>
      </w:tr>
      <w:tr w:rsidR="001A7FF4" w:rsidRPr="00836519" w:rsidTr="003501D1">
        <w:tc>
          <w:tcPr>
            <w:tcW w:w="5070" w:type="dxa"/>
            <w:shd w:val="clear" w:color="auto" w:fill="auto"/>
          </w:tcPr>
          <w:p w:rsidR="001A7FF4" w:rsidRPr="00836519" w:rsidRDefault="001A7FF4" w:rsidP="001A7FF4">
            <w:pP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Security &amp; Stewarding</w:t>
            </w:r>
          </w:p>
        </w:tc>
        <w:tc>
          <w:tcPr>
            <w:tcW w:w="2328" w:type="dxa"/>
            <w:shd w:val="clear" w:color="auto" w:fill="auto"/>
          </w:tcPr>
          <w:p w:rsidR="001A7FF4" w:rsidRPr="00836519" w:rsidRDefault="001A7FF4" w:rsidP="003501D1">
            <w:pPr>
              <w:jc w:val="cente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Promoter</w:t>
            </w:r>
          </w:p>
        </w:tc>
        <w:tc>
          <w:tcPr>
            <w:tcW w:w="2270" w:type="dxa"/>
            <w:shd w:val="clear" w:color="auto" w:fill="auto"/>
          </w:tcPr>
          <w:p w:rsidR="001A7FF4" w:rsidRPr="00836519" w:rsidRDefault="001A7FF4" w:rsidP="003501D1">
            <w:pPr>
              <w:jc w:val="cente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Promoter</w:t>
            </w:r>
          </w:p>
        </w:tc>
      </w:tr>
      <w:tr w:rsidR="001A7FF4" w:rsidRPr="00836519" w:rsidTr="003501D1">
        <w:tc>
          <w:tcPr>
            <w:tcW w:w="5070" w:type="dxa"/>
            <w:shd w:val="clear" w:color="auto" w:fill="auto"/>
          </w:tcPr>
          <w:p w:rsidR="001A7FF4" w:rsidRPr="00836519" w:rsidRDefault="001A7FF4" w:rsidP="001A7FF4">
            <w:pP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Site Lighting</w:t>
            </w:r>
          </w:p>
        </w:tc>
        <w:tc>
          <w:tcPr>
            <w:tcW w:w="2328" w:type="dxa"/>
            <w:shd w:val="clear" w:color="auto" w:fill="auto"/>
          </w:tcPr>
          <w:p w:rsidR="001A7FF4" w:rsidRPr="00836519" w:rsidRDefault="001A7FF4" w:rsidP="003501D1">
            <w:pPr>
              <w:jc w:val="cente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Promoter</w:t>
            </w:r>
          </w:p>
        </w:tc>
        <w:tc>
          <w:tcPr>
            <w:tcW w:w="2270" w:type="dxa"/>
            <w:shd w:val="clear" w:color="auto" w:fill="auto"/>
          </w:tcPr>
          <w:p w:rsidR="001A7FF4" w:rsidRPr="00836519" w:rsidRDefault="001A7FF4" w:rsidP="003501D1">
            <w:pPr>
              <w:jc w:val="cente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Promoter</w:t>
            </w:r>
          </w:p>
        </w:tc>
      </w:tr>
      <w:tr w:rsidR="001A7FF4" w:rsidRPr="00836519" w:rsidTr="003501D1">
        <w:tc>
          <w:tcPr>
            <w:tcW w:w="5070" w:type="dxa"/>
            <w:shd w:val="clear" w:color="auto" w:fill="auto"/>
          </w:tcPr>
          <w:p w:rsidR="001A7FF4" w:rsidRPr="00836519" w:rsidRDefault="00E06CFD" w:rsidP="001A7FF4">
            <w:pP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 xml:space="preserve">Wheelchair </w:t>
            </w:r>
            <w:r w:rsidR="004364E2" w:rsidRPr="00836519">
              <w:rPr>
                <w:rFonts w:asciiTheme="minorHAnsi" w:eastAsia="Calibri" w:hAnsiTheme="minorHAnsi" w:cstheme="minorHAnsi"/>
                <w:sz w:val="20"/>
                <w:szCs w:val="20"/>
                <w:lang w:eastAsia="en-GB"/>
              </w:rPr>
              <w:t xml:space="preserve">Accessible </w:t>
            </w:r>
            <w:r w:rsidR="001A7FF4" w:rsidRPr="00836519">
              <w:rPr>
                <w:rFonts w:asciiTheme="minorHAnsi" w:eastAsia="Calibri" w:hAnsiTheme="minorHAnsi" w:cstheme="minorHAnsi"/>
                <w:sz w:val="20"/>
                <w:szCs w:val="20"/>
                <w:lang w:eastAsia="en-GB"/>
              </w:rPr>
              <w:t>Toilets</w:t>
            </w:r>
          </w:p>
        </w:tc>
        <w:tc>
          <w:tcPr>
            <w:tcW w:w="2328" w:type="dxa"/>
            <w:shd w:val="clear" w:color="auto" w:fill="auto"/>
          </w:tcPr>
          <w:p w:rsidR="001A7FF4" w:rsidRPr="00836519" w:rsidRDefault="001A7FF4" w:rsidP="003501D1">
            <w:pPr>
              <w:jc w:val="cente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Promoter</w:t>
            </w:r>
          </w:p>
        </w:tc>
        <w:tc>
          <w:tcPr>
            <w:tcW w:w="2270" w:type="dxa"/>
            <w:shd w:val="clear" w:color="auto" w:fill="auto"/>
          </w:tcPr>
          <w:p w:rsidR="001A7FF4" w:rsidRPr="00836519" w:rsidRDefault="001A7FF4" w:rsidP="003501D1">
            <w:pPr>
              <w:jc w:val="cente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Promoter</w:t>
            </w:r>
          </w:p>
        </w:tc>
      </w:tr>
      <w:tr w:rsidR="001A7FF4" w:rsidRPr="00836519" w:rsidTr="003501D1">
        <w:tc>
          <w:tcPr>
            <w:tcW w:w="9668" w:type="dxa"/>
            <w:gridSpan w:val="3"/>
            <w:tcBorders>
              <w:bottom w:val="single" w:sz="4" w:space="0" w:color="auto"/>
            </w:tcBorders>
            <w:shd w:val="clear" w:color="auto" w:fill="F2DBDB"/>
          </w:tcPr>
          <w:p w:rsidR="001A7FF4" w:rsidRPr="00836519" w:rsidRDefault="004364E2" w:rsidP="004364E2">
            <w:pP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STAGING</w:t>
            </w:r>
          </w:p>
        </w:tc>
      </w:tr>
      <w:tr w:rsidR="001A7FF4" w:rsidRPr="00836519" w:rsidTr="003501D1">
        <w:tc>
          <w:tcPr>
            <w:tcW w:w="5070" w:type="dxa"/>
            <w:shd w:val="clear" w:color="auto" w:fill="auto"/>
          </w:tcPr>
          <w:p w:rsidR="001A7FF4" w:rsidRPr="00836519" w:rsidRDefault="005C2193" w:rsidP="001A7FF4">
            <w:pP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Dance Floor</w:t>
            </w:r>
            <w:r w:rsidR="001A7FF4" w:rsidRPr="00836519">
              <w:rPr>
                <w:rFonts w:asciiTheme="minorHAnsi" w:eastAsia="Calibri" w:hAnsiTheme="minorHAnsi" w:cstheme="minorHAnsi"/>
                <w:sz w:val="20"/>
                <w:szCs w:val="20"/>
                <w:lang w:eastAsia="en-GB"/>
              </w:rPr>
              <w:t xml:space="preserve"> </w:t>
            </w:r>
          </w:p>
        </w:tc>
        <w:tc>
          <w:tcPr>
            <w:tcW w:w="2328" w:type="dxa"/>
            <w:shd w:val="clear" w:color="auto" w:fill="auto"/>
          </w:tcPr>
          <w:p w:rsidR="001A7FF4" w:rsidRPr="00836519" w:rsidRDefault="001A7FF4" w:rsidP="003501D1">
            <w:pPr>
              <w:jc w:val="cente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Promoter</w:t>
            </w:r>
          </w:p>
        </w:tc>
        <w:tc>
          <w:tcPr>
            <w:tcW w:w="2270" w:type="dxa"/>
            <w:shd w:val="clear" w:color="auto" w:fill="auto"/>
          </w:tcPr>
          <w:p w:rsidR="001A7FF4" w:rsidRPr="00836519" w:rsidRDefault="001A7FF4" w:rsidP="003501D1">
            <w:pPr>
              <w:jc w:val="cente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Promoter</w:t>
            </w:r>
          </w:p>
        </w:tc>
      </w:tr>
      <w:tr w:rsidR="00FD0C8F" w:rsidRPr="00836519" w:rsidTr="003501D1">
        <w:tc>
          <w:tcPr>
            <w:tcW w:w="5070" w:type="dxa"/>
            <w:shd w:val="clear" w:color="auto" w:fill="auto"/>
          </w:tcPr>
          <w:p w:rsidR="00FD0C8F" w:rsidRPr="00836519" w:rsidRDefault="00FD0C8F" w:rsidP="001A7FF4">
            <w:pP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Bespoke Table</w:t>
            </w:r>
          </w:p>
        </w:tc>
        <w:tc>
          <w:tcPr>
            <w:tcW w:w="2328" w:type="dxa"/>
            <w:shd w:val="clear" w:color="auto" w:fill="auto"/>
          </w:tcPr>
          <w:p w:rsidR="00FD0C8F" w:rsidRPr="00836519" w:rsidRDefault="0098263A" w:rsidP="003501D1">
            <w:pPr>
              <w:jc w:val="cente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Candoco</w:t>
            </w:r>
          </w:p>
        </w:tc>
        <w:tc>
          <w:tcPr>
            <w:tcW w:w="2270" w:type="dxa"/>
            <w:shd w:val="clear" w:color="auto" w:fill="auto"/>
          </w:tcPr>
          <w:p w:rsidR="00FD0C8F" w:rsidRPr="00836519" w:rsidRDefault="0098263A" w:rsidP="003501D1">
            <w:pPr>
              <w:jc w:val="cente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Candoco</w:t>
            </w:r>
          </w:p>
        </w:tc>
      </w:tr>
      <w:tr w:rsidR="00F24458" w:rsidRPr="00836519" w:rsidTr="003501D1">
        <w:tc>
          <w:tcPr>
            <w:tcW w:w="5070" w:type="dxa"/>
            <w:shd w:val="clear" w:color="auto" w:fill="auto"/>
          </w:tcPr>
          <w:p w:rsidR="00F24458" w:rsidRPr="00836519" w:rsidRDefault="00F24458" w:rsidP="001A7FF4">
            <w:pP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Chair</w:t>
            </w:r>
          </w:p>
        </w:tc>
        <w:tc>
          <w:tcPr>
            <w:tcW w:w="2328" w:type="dxa"/>
            <w:shd w:val="clear" w:color="auto" w:fill="auto"/>
          </w:tcPr>
          <w:p w:rsidR="00F24458" w:rsidRPr="00836519" w:rsidRDefault="0098263A" w:rsidP="003501D1">
            <w:pPr>
              <w:jc w:val="cente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Candoco</w:t>
            </w:r>
          </w:p>
        </w:tc>
        <w:tc>
          <w:tcPr>
            <w:tcW w:w="2270" w:type="dxa"/>
            <w:shd w:val="clear" w:color="auto" w:fill="auto"/>
          </w:tcPr>
          <w:p w:rsidR="00F24458" w:rsidRPr="00836519" w:rsidRDefault="0098263A" w:rsidP="003501D1">
            <w:pPr>
              <w:jc w:val="cente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Candoco</w:t>
            </w:r>
          </w:p>
        </w:tc>
      </w:tr>
      <w:tr w:rsidR="001A7FF4" w:rsidRPr="00836519" w:rsidTr="003501D1">
        <w:tc>
          <w:tcPr>
            <w:tcW w:w="9668" w:type="dxa"/>
            <w:gridSpan w:val="3"/>
            <w:shd w:val="clear" w:color="auto" w:fill="F2DBDB"/>
          </w:tcPr>
          <w:p w:rsidR="001A7FF4" w:rsidRPr="00836519" w:rsidRDefault="00FD0C8F" w:rsidP="001A7FF4">
            <w:pP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AUDIO EQUIPMENT</w:t>
            </w:r>
          </w:p>
        </w:tc>
      </w:tr>
      <w:tr w:rsidR="001A7FF4" w:rsidRPr="00836519" w:rsidTr="003501D1">
        <w:tc>
          <w:tcPr>
            <w:tcW w:w="5070" w:type="dxa"/>
            <w:shd w:val="clear" w:color="auto" w:fill="auto"/>
          </w:tcPr>
          <w:p w:rsidR="001A7FF4" w:rsidRPr="00836519" w:rsidRDefault="001A7FF4" w:rsidP="001A7FF4">
            <w:pP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Ade</w:t>
            </w:r>
            <w:r w:rsidR="00E06CFD" w:rsidRPr="00836519">
              <w:rPr>
                <w:rFonts w:asciiTheme="minorHAnsi" w:eastAsia="Calibri" w:hAnsiTheme="minorHAnsi" w:cstheme="minorHAnsi"/>
                <w:sz w:val="20"/>
                <w:szCs w:val="20"/>
                <w:lang w:eastAsia="en-GB"/>
              </w:rPr>
              <w:t>quate sound system for the</w:t>
            </w:r>
            <w:r w:rsidRPr="00836519">
              <w:rPr>
                <w:rFonts w:asciiTheme="minorHAnsi" w:eastAsia="Calibri" w:hAnsiTheme="minorHAnsi" w:cstheme="minorHAnsi"/>
                <w:sz w:val="20"/>
                <w:szCs w:val="20"/>
                <w:lang w:eastAsia="en-GB"/>
              </w:rPr>
              <w:t xml:space="preserve"> location </w:t>
            </w:r>
          </w:p>
        </w:tc>
        <w:tc>
          <w:tcPr>
            <w:tcW w:w="2328" w:type="dxa"/>
            <w:shd w:val="clear" w:color="auto" w:fill="auto"/>
          </w:tcPr>
          <w:p w:rsidR="001A7FF4" w:rsidRPr="00836519" w:rsidRDefault="001A7FF4" w:rsidP="003501D1">
            <w:pPr>
              <w:jc w:val="cente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Promoter</w:t>
            </w:r>
          </w:p>
        </w:tc>
        <w:tc>
          <w:tcPr>
            <w:tcW w:w="2270" w:type="dxa"/>
            <w:shd w:val="clear" w:color="auto" w:fill="auto"/>
          </w:tcPr>
          <w:p w:rsidR="001A7FF4" w:rsidRPr="00836519" w:rsidRDefault="001A7FF4" w:rsidP="003501D1">
            <w:pPr>
              <w:jc w:val="cente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Promoter</w:t>
            </w:r>
          </w:p>
        </w:tc>
      </w:tr>
      <w:tr w:rsidR="001A7FF4" w:rsidRPr="00836519" w:rsidTr="003501D1">
        <w:tc>
          <w:tcPr>
            <w:tcW w:w="5070" w:type="dxa"/>
            <w:shd w:val="clear" w:color="auto" w:fill="auto"/>
          </w:tcPr>
          <w:p w:rsidR="001A7FF4" w:rsidRPr="00836519" w:rsidRDefault="001A7FF4" w:rsidP="005C2193">
            <w:pP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Sufficient monitor</w:t>
            </w:r>
            <w:r w:rsidR="005C2193" w:rsidRPr="00836519">
              <w:rPr>
                <w:rFonts w:asciiTheme="minorHAnsi" w:eastAsia="Calibri" w:hAnsiTheme="minorHAnsi" w:cstheme="minorHAnsi"/>
                <w:sz w:val="20"/>
                <w:szCs w:val="20"/>
                <w:lang w:eastAsia="en-GB"/>
              </w:rPr>
              <w:t xml:space="preserve">s providing </w:t>
            </w:r>
            <w:r w:rsidR="00FD0C8F" w:rsidRPr="00836519">
              <w:rPr>
                <w:rFonts w:asciiTheme="minorHAnsi" w:eastAsia="Calibri" w:hAnsiTheme="minorHAnsi" w:cstheme="minorHAnsi"/>
                <w:sz w:val="20"/>
                <w:szCs w:val="20"/>
                <w:lang w:eastAsia="en-GB"/>
              </w:rPr>
              <w:t>fold back</w:t>
            </w:r>
            <w:r w:rsidR="005C2193" w:rsidRPr="00836519">
              <w:rPr>
                <w:rFonts w:asciiTheme="minorHAnsi" w:eastAsia="Calibri" w:hAnsiTheme="minorHAnsi" w:cstheme="minorHAnsi"/>
                <w:sz w:val="20"/>
                <w:szCs w:val="20"/>
                <w:lang w:eastAsia="en-GB"/>
              </w:rPr>
              <w:t xml:space="preserve"> on stage</w:t>
            </w:r>
          </w:p>
        </w:tc>
        <w:tc>
          <w:tcPr>
            <w:tcW w:w="2328" w:type="dxa"/>
            <w:shd w:val="clear" w:color="auto" w:fill="auto"/>
          </w:tcPr>
          <w:p w:rsidR="001A7FF4" w:rsidRPr="00836519" w:rsidRDefault="001A7FF4" w:rsidP="003501D1">
            <w:pPr>
              <w:jc w:val="cente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Promoter</w:t>
            </w:r>
          </w:p>
        </w:tc>
        <w:tc>
          <w:tcPr>
            <w:tcW w:w="2270" w:type="dxa"/>
            <w:shd w:val="clear" w:color="auto" w:fill="auto"/>
          </w:tcPr>
          <w:p w:rsidR="001A7FF4" w:rsidRPr="00836519" w:rsidRDefault="001A7FF4" w:rsidP="003501D1">
            <w:pPr>
              <w:jc w:val="cente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Promoter</w:t>
            </w:r>
          </w:p>
        </w:tc>
      </w:tr>
      <w:tr w:rsidR="004364E2" w:rsidRPr="00836519" w:rsidTr="003501D1">
        <w:tc>
          <w:tcPr>
            <w:tcW w:w="5070" w:type="dxa"/>
            <w:shd w:val="clear" w:color="auto" w:fill="auto"/>
          </w:tcPr>
          <w:p w:rsidR="004364E2" w:rsidRPr="00836519" w:rsidRDefault="00FD0C8F" w:rsidP="001A7FF4">
            <w:pP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1 x Sennheiser</w:t>
            </w:r>
            <w:r w:rsidR="00A63E16" w:rsidRPr="00836519">
              <w:rPr>
                <w:rFonts w:asciiTheme="minorHAnsi" w:eastAsia="Calibri" w:hAnsiTheme="minorHAnsi" w:cstheme="minorHAnsi"/>
                <w:sz w:val="20"/>
                <w:szCs w:val="20"/>
                <w:lang w:eastAsia="en-GB"/>
              </w:rPr>
              <w:t>/ or equivalent</w:t>
            </w:r>
            <w:r w:rsidRPr="00836519">
              <w:rPr>
                <w:rFonts w:asciiTheme="minorHAnsi" w:eastAsia="Calibri" w:hAnsiTheme="minorHAnsi" w:cstheme="minorHAnsi"/>
                <w:sz w:val="20"/>
                <w:szCs w:val="20"/>
                <w:lang w:eastAsia="en-GB"/>
              </w:rPr>
              <w:t xml:space="preserve"> Radio Microphone</w:t>
            </w:r>
          </w:p>
        </w:tc>
        <w:tc>
          <w:tcPr>
            <w:tcW w:w="2328" w:type="dxa"/>
            <w:shd w:val="clear" w:color="auto" w:fill="auto"/>
          </w:tcPr>
          <w:p w:rsidR="004364E2" w:rsidRPr="00836519" w:rsidRDefault="00FD0C8F" w:rsidP="003501D1">
            <w:pPr>
              <w:jc w:val="cente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Promoter</w:t>
            </w:r>
          </w:p>
        </w:tc>
        <w:tc>
          <w:tcPr>
            <w:tcW w:w="2270" w:type="dxa"/>
            <w:shd w:val="clear" w:color="auto" w:fill="auto"/>
          </w:tcPr>
          <w:p w:rsidR="004364E2" w:rsidRPr="00836519" w:rsidRDefault="00FD0C8F" w:rsidP="003501D1">
            <w:pPr>
              <w:jc w:val="cente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Promoter</w:t>
            </w:r>
          </w:p>
        </w:tc>
      </w:tr>
      <w:tr w:rsidR="006E6297" w:rsidRPr="00836519" w:rsidTr="003501D1">
        <w:tc>
          <w:tcPr>
            <w:tcW w:w="5070" w:type="dxa"/>
            <w:shd w:val="clear" w:color="auto" w:fill="auto"/>
          </w:tcPr>
          <w:p w:rsidR="006E6297" w:rsidRPr="00836519" w:rsidRDefault="006E6297" w:rsidP="001A7FF4">
            <w:pP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1 x Microphone Stand</w:t>
            </w:r>
            <w:r w:rsidR="00197CC6" w:rsidRPr="00836519">
              <w:rPr>
                <w:rFonts w:asciiTheme="minorHAnsi" w:eastAsia="Calibri" w:hAnsiTheme="minorHAnsi" w:cstheme="minorHAnsi"/>
                <w:sz w:val="20"/>
                <w:szCs w:val="20"/>
                <w:lang w:eastAsia="en-GB"/>
              </w:rPr>
              <w:t xml:space="preserve"> with boom arm</w:t>
            </w:r>
          </w:p>
        </w:tc>
        <w:tc>
          <w:tcPr>
            <w:tcW w:w="2328" w:type="dxa"/>
            <w:shd w:val="clear" w:color="auto" w:fill="auto"/>
          </w:tcPr>
          <w:p w:rsidR="006E6297" w:rsidRPr="00836519" w:rsidRDefault="006E6297" w:rsidP="003501D1">
            <w:pPr>
              <w:jc w:val="cente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Promoter</w:t>
            </w:r>
          </w:p>
        </w:tc>
        <w:tc>
          <w:tcPr>
            <w:tcW w:w="2270" w:type="dxa"/>
            <w:shd w:val="clear" w:color="auto" w:fill="auto"/>
          </w:tcPr>
          <w:p w:rsidR="006E6297" w:rsidRPr="00836519" w:rsidRDefault="006E6297" w:rsidP="003501D1">
            <w:pPr>
              <w:jc w:val="cente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Promoter</w:t>
            </w:r>
          </w:p>
        </w:tc>
      </w:tr>
      <w:tr w:rsidR="006E6297" w:rsidRPr="00836519" w:rsidTr="003501D1">
        <w:tc>
          <w:tcPr>
            <w:tcW w:w="5070" w:type="dxa"/>
            <w:shd w:val="clear" w:color="auto" w:fill="auto"/>
          </w:tcPr>
          <w:p w:rsidR="006E6297" w:rsidRPr="00836519" w:rsidRDefault="006E6297" w:rsidP="001A7FF4">
            <w:pP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 xml:space="preserve">1 x </w:t>
            </w:r>
            <w:r w:rsidR="00A63E16" w:rsidRPr="00836519">
              <w:rPr>
                <w:rFonts w:asciiTheme="minorHAnsi" w:eastAsia="Calibri" w:hAnsiTheme="minorHAnsi" w:cstheme="minorHAnsi"/>
                <w:sz w:val="20"/>
                <w:szCs w:val="20"/>
                <w:lang w:eastAsia="en-GB"/>
              </w:rPr>
              <w:t>Wired microphone</w:t>
            </w:r>
          </w:p>
        </w:tc>
        <w:tc>
          <w:tcPr>
            <w:tcW w:w="2328" w:type="dxa"/>
            <w:shd w:val="clear" w:color="auto" w:fill="auto"/>
          </w:tcPr>
          <w:p w:rsidR="006E6297" w:rsidRPr="00836519" w:rsidRDefault="006E6297" w:rsidP="003501D1">
            <w:pPr>
              <w:jc w:val="cente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Promoter</w:t>
            </w:r>
          </w:p>
        </w:tc>
        <w:tc>
          <w:tcPr>
            <w:tcW w:w="2270" w:type="dxa"/>
            <w:shd w:val="clear" w:color="auto" w:fill="auto"/>
          </w:tcPr>
          <w:p w:rsidR="006E6297" w:rsidRPr="00836519" w:rsidRDefault="006E6297" w:rsidP="003501D1">
            <w:pPr>
              <w:jc w:val="cente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Promoter</w:t>
            </w:r>
          </w:p>
        </w:tc>
      </w:tr>
      <w:tr w:rsidR="004364E2" w:rsidRPr="00836519" w:rsidTr="003501D1">
        <w:tc>
          <w:tcPr>
            <w:tcW w:w="5070" w:type="dxa"/>
            <w:shd w:val="clear" w:color="auto" w:fill="auto"/>
          </w:tcPr>
          <w:p w:rsidR="004364E2" w:rsidRPr="00836519" w:rsidRDefault="00F912EE" w:rsidP="001A7FF4">
            <w:pP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 xml:space="preserve">1 x </w:t>
            </w:r>
            <w:r w:rsidR="00A63E16" w:rsidRPr="00836519">
              <w:rPr>
                <w:rFonts w:asciiTheme="minorHAnsi" w:eastAsia="Calibri" w:hAnsiTheme="minorHAnsi" w:cstheme="minorHAnsi"/>
                <w:sz w:val="20"/>
                <w:szCs w:val="20"/>
                <w:lang w:eastAsia="en-GB"/>
              </w:rPr>
              <w:t>Microphone stand for above</w:t>
            </w:r>
          </w:p>
        </w:tc>
        <w:tc>
          <w:tcPr>
            <w:tcW w:w="2328" w:type="dxa"/>
            <w:shd w:val="clear" w:color="auto" w:fill="auto"/>
          </w:tcPr>
          <w:p w:rsidR="004364E2" w:rsidRPr="00836519" w:rsidRDefault="00A63E16" w:rsidP="003501D1">
            <w:pPr>
              <w:jc w:val="cente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Promoter</w:t>
            </w:r>
          </w:p>
        </w:tc>
        <w:tc>
          <w:tcPr>
            <w:tcW w:w="2270" w:type="dxa"/>
            <w:shd w:val="clear" w:color="auto" w:fill="auto"/>
          </w:tcPr>
          <w:p w:rsidR="004364E2" w:rsidRPr="00836519" w:rsidRDefault="00A63E16" w:rsidP="003501D1">
            <w:pPr>
              <w:jc w:val="cente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Promoter</w:t>
            </w:r>
          </w:p>
        </w:tc>
      </w:tr>
      <w:tr w:rsidR="00463888" w:rsidRPr="00836519" w:rsidTr="003501D1">
        <w:tc>
          <w:tcPr>
            <w:tcW w:w="5070" w:type="dxa"/>
            <w:shd w:val="clear" w:color="auto" w:fill="auto"/>
          </w:tcPr>
          <w:p w:rsidR="00463888" w:rsidRPr="00836519" w:rsidRDefault="00A63E16" w:rsidP="001A7FF4">
            <w:pP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1 x Guitar Amp</w:t>
            </w:r>
          </w:p>
        </w:tc>
        <w:tc>
          <w:tcPr>
            <w:tcW w:w="2328" w:type="dxa"/>
            <w:shd w:val="clear" w:color="auto" w:fill="auto"/>
          </w:tcPr>
          <w:p w:rsidR="00463888" w:rsidRPr="00836519" w:rsidRDefault="00A63E16" w:rsidP="00A63E16">
            <w:pP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Promoter or Candoco</w:t>
            </w:r>
          </w:p>
        </w:tc>
        <w:tc>
          <w:tcPr>
            <w:tcW w:w="2270" w:type="dxa"/>
            <w:shd w:val="clear" w:color="auto" w:fill="auto"/>
          </w:tcPr>
          <w:p w:rsidR="00463888" w:rsidRPr="00836519" w:rsidRDefault="00A63E16" w:rsidP="003501D1">
            <w:pPr>
              <w:jc w:val="cente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Promoter or Candoco</w:t>
            </w:r>
          </w:p>
        </w:tc>
      </w:tr>
      <w:tr w:rsidR="009C11D7" w:rsidRPr="00836519" w:rsidTr="003501D1">
        <w:trPr>
          <w:trHeight w:val="260"/>
        </w:trPr>
        <w:tc>
          <w:tcPr>
            <w:tcW w:w="5070" w:type="dxa"/>
            <w:shd w:val="clear" w:color="auto" w:fill="auto"/>
          </w:tcPr>
          <w:p w:rsidR="009C11D7" w:rsidRPr="00836519" w:rsidRDefault="009C11D7" w:rsidP="002D38AB">
            <w:pP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1 x Mixing Desk</w:t>
            </w:r>
          </w:p>
        </w:tc>
        <w:tc>
          <w:tcPr>
            <w:tcW w:w="2328" w:type="dxa"/>
            <w:shd w:val="clear" w:color="auto" w:fill="auto"/>
          </w:tcPr>
          <w:p w:rsidR="009C11D7" w:rsidRPr="00836519" w:rsidRDefault="009C11D7" w:rsidP="003501D1">
            <w:pPr>
              <w:jc w:val="cente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Promoter</w:t>
            </w:r>
          </w:p>
        </w:tc>
        <w:tc>
          <w:tcPr>
            <w:tcW w:w="2270" w:type="dxa"/>
            <w:shd w:val="clear" w:color="auto" w:fill="auto"/>
          </w:tcPr>
          <w:p w:rsidR="009C11D7" w:rsidRPr="00836519" w:rsidRDefault="009C11D7" w:rsidP="003501D1">
            <w:pPr>
              <w:jc w:val="cente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Promoter</w:t>
            </w:r>
          </w:p>
        </w:tc>
      </w:tr>
      <w:tr w:rsidR="009C11D7" w:rsidRPr="00836519" w:rsidTr="003501D1">
        <w:tc>
          <w:tcPr>
            <w:tcW w:w="5070" w:type="dxa"/>
            <w:shd w:val="clear" w:color="auto" w:fill="auto"/>
          </w:tcPr>
          <w:p w:rsidR="009C11D7" w:rsidRPr="00836519" w:rsidRDefault="009C11D7" w:rsidP="002D38AB">
            <w:pP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1 x Stereo DI Box</w:t>
            </w:r>
          </w:p>
        </w:tc>
        <w:tc>
          <w:tcPr>
            <w:tcW w:w="2328" w:type="dxa"/>
            <w:shd w:val="clear" w:color="auto" w:fill="auto"/>
          </w:tcPr>
          <w:p w:rsidR="009C11D7" w:rsidRPr="00836519" w:rsidRDefault="009C11D7" w:rsidP="003501D1">
            <w:pPr>
              <w:jc w:val="cente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Promoter</w:t>
            </w:r>
          </w:p>
        </w:tc>
        <w:tc>
          <w:tcPr>
            <w:tcW w:w="2270" w:type="dxa"/>
            <w:shd w:val="clear" w:color="auto" w:fill="auto"/>
          </w:tcPr>
          <w:p w:rsidR="009C11D7" w:rsidRPr="00836519" w:rsidRDefault="009C11D7" w:rsidP="003501D1">
            <w:pPr>
              <w:jc w:val="cente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Promoter</w:t>
            </w:r>
          </w:p>
        </w:tc>
      </w:tr>
      <w:tr w:rsidR="00FD0C8F" w:rsidRPr="00836519" w:rsidTr="003501D1">
        <w:tc>
          <w:tcPr>
            <w:tcW w:w="5070" w:type="dxa"/>
            <w:shd w:val="clear" w:color="auto" w:fill="auto"/>
          </w:tcPr>
          <w:p w:rsidR="00FD0C8F" w:rsidRPr="00836519" w:rsidRDefault="009C11D7" w:rsidP="001A7FF4">
            <w:pP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1</w:t>
            </w:r>
            <w:r w:rsidR="00FD0C8F" w:rsidRPr="00836519">
              <w:rPr>
                <w:rFonts w:asciiTheme="minorHAnsi" w:eastAsia="Calibri" w:hAnsiTheme="minorHAnsi" w:cstheme="minorHAnsi"/>
                <w:sz w:val="20"/>
                <w:szCs w:val="20"/>
                <w:lang w:eastAsia="en-GB"/>
              </w:rPr>
              <w:t xml:space="preserve"> x 3.5 mini-jack connector</w:t>
            </w:r>
            <w:r w:rsidRPr="00836519">
              <w:rPr>
                <w:rFonts w:asciiTheme="minorHAnsi" w:eastAsia="Calibri" w:hAnsiTheme="minorHAnsi" w:cstheme="minorHAnsi"/>
                <w:sz w:val="20"/>
                <w:szCs w:val="20"/>
                <w:lang w:eastAsia="en-GB"/>
              </w:rPr>
              <w:t xml:space="preserve"> from DI to Mixer</w:t>
            </w:r>
          </w:p>
        </w:tc>
        <w:tc>
          <w:tcPr>
            <w:tcW w:w="2328" w:type="dxa"/>
            <w:shd w:val="clear" w:color="auto" w:fill="auto"/>
          </w:tcPr>
          <w:p w:rsidR="00FD0C8F" w:rsidRPr="00836519" w:rsidRDefault="00FD0C8F" w:rsidP="003501D1">
            <w:pPr>
              <w:jc w:val="cente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Promoter</w:t>
            </w:r>
          </w:p>
        </w:tc>
        <w:tc>
          <w:tcPr>
            <w:tcW w:w="2270" w:type="dxa"/>
            <w:shd w:val="clear" w:color="auto" w:fill="auto"/>
          </w:tcPr>
          <w:p w:rsidR="00FD0C8F" w:rsidRPr="00836519" w:rsidRDefault="00FD0C8F" w:rsidP="003501D1">
            <w:pPr>
              <w:jc w:val="cente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Promoter</w:t>
            </w:r>
          </w:p>
        </w:tc>
      </w:tr>
      <w:tr w:rsidR="006E6297" w:rsidRPr="00836519" w:rsidTr="003501D1">
        <w:tc>
          <w:tcPr>
            <w:tcW w:w="5070" w:type="dxa"/>
            <w:shd w:val="clear" w:color="auto" w:fill="auto"/>
          </w:tcPr>
          <w:p w:rsidR="006E6297" w:rsidRPr="00836519" w:rsidRDefault="006E6297" w:rsidP="001A7FF4">
            <w:pP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1 x Standard Electrical Guitar</w:t>
            </w:r>
          </w:p>
        </w:tc>
        <w:tc>
          <w:tcPr>
            <w:tcW w:w="2328" w:type="dxa"/>
            <w:shd w:val="clear" w:color="auto" w:fill="auto"/>
          </w:tcPr>
          <w:p w:rsidR="006E6297" w:rsidRPr="00836519" w:rsidRDefault="006E6297" w:rsidP="003501D1">
            <w:pPr>
              <w:jc w:val="cente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 xml:space="preserve">Promoter or </w:t>
            </w:r>
            <w:r w:rsidR="0098263A" w:rsidRPr="00836519">
              <w:rPr>
                <w:rFonts w:asciiTheme="minorHAnsi" w:eastAsia="Calibri" w:hAnsiTheme="minorHAnsi" w:cstheme="minorHAnsi"/>
                <w:sz w:val="20"/>
                <w:szCs w:val="20"/>
                <w:lang w:eastAsia="en-GB"/>
              </w:rPr>
              <w:t>Candoco</w:t>
            </w:r>
          </w:p>
        </w:tc>
        <w:tc>
          <w:tcPr>
            <w:tcW w:w="2270" w:type="dxa"/>
            <w:shd w:val="clear" w:color="auto" w:fill="auto"/>
          </w:tcPr>
          <w:p w:rsidR="006E6297" w:rsidRPr="00836519" w:rsidRDefault="006E6297" w:rsidP="003501D1">
            <w:pPr>
              <w:jc w:val="cente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 xml:space="preserve">Promoter or </w:t>
            </w:r>
            <w:r w:rsidR="0098263A" w:rsidRPr="00836519">
              <w:rPr>
                <w:rFonts w:asciiTheme="minorHAnsi" w:eastAsia="Calibri" w:hAnsiTheme="minorHAnsi" w:cstheme="minorHAnsi"/>
                <w:sz w:val="20"/>
                <w:szCs w:val="20"/>
                <w:lang w:eastAsia="en-GB"/>
              </w:rPr>
              <w:t>Candoco</w:t>
            </w:r>
          </w:p>
        </w:tc>
      </w:tr>
      <w:tr w:rsidR="006E6297" w:rsidRPr="00836519" w:rsidTr="003501D1">
        <w:tc>
          <w:tcPr>
            <w:tcW w:w="5070" w:type="dxa"/>
            <w:shd w:val="clear" w:color="auto" w:fill="auto"/>
          </w:tcPr>
          <w:p w:rsidR="006E6297" w:rsidRPr="00836519" w:rsidRDefault="00463888" w:rsidP="001A7FF4">
            <w:pP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 xml:space="preserve">1 x </w:t>
            </w:r>
            <w:r w:rsidR="006E6297" w:rsidRPr="00836519">
              <w:rPr>
                <w:rFonts w:asciiTheme="minorHAnsi" w:eastAsia="Calibri" w:hAnsiTheme="minorHAnsi" w:cstheme="minorHAnsi"/>
                <w:sz w:val="20"/>
                <w:szCs w:val="20"/>
                <w:lang w:eastAsia="en-GB"/>
              </w:rPr>
              <w:t>Guitar Stand</w:t>
            </w:r>
          </w:p>
        </w:tc>
        <w:tc>
          <w:tcPr>
            <w:tcW w:w="2328" w:type="dxa"/>
            <w:shd w:val="clear" w:color="auto" w:fill="auto"/>
          </w:tcPr>
          <w:p w:rsidR="006E6297" w:rsidRPr="00836519" w:rsidRDefault="0098263A" w:rsidP="003501D1">
            <w:pPr>
              <w:jc w:val="cente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Candoco</w:t>
            </w:r>
          </w:p>
        </w:tc>
        <w:tc>
          <w:tcPr>
            <w:tcW w:w="2270" w:type="dxa"/>
            <w:shd w:val="clear" w:color="auto" w:fill="auto"/>
          </w:tcPr>
          <w:p w:rsidR="006E6297" w:rsidRPr="00836519" w:rsidRDefault="0098263A" w:rsidP="003501D1">
            <w:pPr>
              <w:jc w:val="cente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Candoco</w:t>
            </w:r>
          </w:p>
        </w:tc>
      </w:tr>
      <w:tr w:rsidR="006E6297" w:rsidRPr="00836519" w:rsidTr="003501D1">
        <w:tc>
          <w:tcPr>
            <w:tcW w:w="5070" w:type="dxa"/>
            <w:shd w:val="clear" w:color="auto" w:fill="auto"/>
          </w:tcPr>
          <w:p w:rsidR="006E6297" w:rsidRPr="00836519" w:rsidRDefault="00A63E16" w:rsidP="001A7FF4">
            <w:pP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3</w:t>
            </w:r>
            <w:r w:rsidR="00325E8E" w:rsidRPr="00836519">
              <w:rPr>
                <w:rFonts w:asciiTheme="minorHAnsi" w:eastAsia="Calibri" w:hAnsiTheme="minorHAnsi" w:cstheme="minorHAnsi"/>
                <w:sz w:val="20"/>
                <w:szCs w:val="20"/>
                <w:lang w:eastAsia="en-GB"/>
              </w:rPr>
              <w:t xml:space="preserve"> x </w:t>
            </w:r>
            <w:r w:rsidR="006E6297" w:rsidRPr="00836519">
              <w:rPr>
                <w:rFonts w:asciiTheme="minorHAnsi" w:eastAsia="Calibri" w:hAnsiTheme="minorHAnsi" w:cstheme="minorHAnsi"/>
                <w:sz w:val="20"/>
                <w:szCs w:val="20"/>
                <w:lang w:eastAsia="en-GB"/>
              </w:rPr>
              <w:t xml:space="preserve">13amp power </w:t>
            </w:r>
            <w:r w:rsidR="00325E8E" w:rsidRPr="00836519">
              <w:rPr>
                <w:rFonts w:asciiTheme="minorHAnsi" w:eastAsia="Calibri" w:hAnsiTheme="minorHAnsi" w:cstheme="minorHAnsi"/>
                <w:sz w:val="20"/>
                <w:szCs w:val="20"/>
                <w:lang w:eastAsia="en-GB"/>
              </w:rPr>
              <w:t>sockets</w:t>
            </w:r>
          </w:p>
        </w:tc>
        <w:tc>
          <w:tcPr>
            <w:tcW w:w="2328" w:type="dxa"/>
            <w:shd w:val="clear" w:color="auto" w:fill="auto"/>
          </w:tcPr>
          <w:p w:rsidR="006E6297" w:rsidRPr="00836519" w:rsidRDefault="006E6297" w:rsidP="003501D1">
            <w:pPr>
              <w:jc w:val="cente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Promoter</w:t>
            </w:r>
          </w:p>
        </w:tc>
        <w:tc>
          <w:tcPr>
            <w:tcW w:w="2270" w:type="dxa"/>
            <w:shd w:val="clear" w:color="auto" w:fill="auto"/>
          </w:tcPr>
          <w:p w:rsidR="006E6297" w:rsidRPr="00836519" w:rsidRDefault="006E6297" w:rsidP="003501D1">
            <w:pPr>
              <w:jc w:val="cente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Promoter</w:t>
            </w:r>
          </w:p>
        </w:tc>
      </w:tr>
      <w:tr w:rsidR="00FD0C8F" w:rsidRPr="00836519" w:rsidTr="003501D1">
        <w:tc>
          <w:tcPr>
            <w:tcW w:w="5070" w:type="dxa"/>
            <w:shd w:val="clear" w:color="auto" w:fill="auto"/>
          </w:tcPr>
          <w:p w:rsidR="00FD0C8F" w:rsidRPr="00836519" w:rsidRDefault="006E6297" w:rsidP="001A7FF4">
            <w:pP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Sufficient audio cabling for the above</w:t>
            </w:r>
          </w:p>
        </w:tc>
        <w:tc>
          <w:tcPr>
            <w:tcW w:w="2328" w:type="dxa"/>
            <w:shd w:val="clear" w:color="auto" w:fill="auto"/>
          </w:tcPr>
          <w:p w:rsidR="00FD0C8F" w:rsidRPr="00836519" w:rsidRDefault="00FD0C8F" w:rsidP="003501D1">
            <w:pPr>
              <w:jc w:val="cente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Promoter</w:t>
            </w:r>
          </w:p>
        </w:tc>
        <w:tc>
          <w:tcPr>
            <w:tcW w:w="2270" w:type="dxa"/>
            <w:shd w:val="clear" w:color="auto" w:fill="auto"/>
          </w:tcPr>
          <w:p w:rsidR="00FD0C8F" w:rsidRPr="00836519" w:rsidRDefault="00FD0C8F" w:rsidP="003501D1">
            <w:pPr>
              <w:jc w:val="cente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Promoter</w:t>
            </w:r>
          </w:p>
        </w:tc>
      </w:tr>
      <w:tr w:rsidR="00FD0C8F" w:rsidRPr="00836519" w:rsidTr="003501D1">
        <w:tc>
          <w:tcPr>
            <w:tcW w:w="9668" w:type="dxa"/>
            <w:gridSpan w:val="3"/>
            <w:shd w:val="clear" w:color="auto" w:fill="F2DBDB"/>
          </w:tcPr>
          <w:p w:rsidR="00FD0C8F" w:rsidRPr="00836519" w:rsidRDefault="00FD0C8F" w:rsidP="001A7FF4">
            <w:pP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LOCALCREW/STAFF</w:t>
            </w:r>
          </w:p>
        </w:tc>
      </w:tr>
      <w:tr w:rsidR="00FD0C8F" w:rsidRPr="00836519" w:rsidTr="003501D1">
        <w:tc>
          <w:tcPr>
            <w:tcW w:w="5070" w:type="dxa"/>
            <w:shd w:val="clear" w:color="auto" w:fill="auto"/>
          </w:tcPr>
          <w:p w:rsidR="00FD0C8F" w:rsidRPr="00836519" w:rsidRDefault="00FD0C8F" w:rsidP="001A7FF4">
            <w:pP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1 x Site Manager</w:t>
            </w:r>
          </w:p>
        </w:tc>
        <w:tc>
          <w:tcPr>
            <w:tcW w:w="2328" w:type="dxa"/>
            <w:shd w:val="clear" w:color="auto" w:fill="auto"/>
          </w:tcPr>
          <w:p w:rsidR="00FD0C8F" w:rsidRPr="00836519" w:rsidRDefault="00FD0C8F" w:rsidP="003501D1">
            <w:pPr>
              <w:jc w:val="cente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Promoter</w:t>
            </w:r>
          </w:p>
        </w:tc>
        <w:tc>
          <w:tcPr>
            <w:tcW w:w="2270" w:type="dxa"/>
            <w:shd w:val="clear" w:color="auto" w:fill="auto"/>
          </w:tcPr>
          <w:p w:rsidR="00FD0C8F" w:rsidRPr="00836519" w:rsidRDefault="00FD0C8F" w:rsidP="003501D1">
            <w:pPr>
              <w:jc w:val="center"/>
              <w:rPr>
                <w:rFonts w:asciiTheme="minorHAnsi" w:eastAsia="Calibri" w:hAnsiTheme="minorHAnsi" w:cstheme="minorHAnsi"/>
                <w:sz w:val="20"/>
                <w:szCs w:val="20"/>
                <w:lang w:eastAsia="en-GB"/>
              </w:rPr>
            </w:pPr>
            <w:r w:rsidRPr="00836519">
              <w:rPr>
                <w:rFonts w:asciiTheme="minorHAnsi" w:eastAsia="Calibri" w:hAnsiTheme="minorHAnsi" w:cstheme="minorHAnsi"/>
                <w:sz w:val="20"/>
                <w:szCs w:val="20"/>
                <w:lang w:eastAsia="en-GB"/>
              </w:rPr>
              <w:t>Promoter</w:t>
            </w:r>
          </w:p>
        </w:tc>
      </w:tr>
    </w:tbl>
    <w:p w:rsidR="001A7FF4" w:rsidRPr="00836519" w:rsidRDefault="001A7FF4" w:rsidP="00F24458">
      <w:pPr>
        <w:jc w:val="center"/>
        <w:rPr>
          <w:rFonts w:asciiTheme="minorHAnsi" w:hAnsiTheme="minorHAnsi" w:cstheme="minorHAnsi"/>
          <w:sz w:val="20"/>
          <w:szCs w:val="20"/>
        </w:rPr>
      </w:pPr>
    </w:p>
    <w:sectPr w:rsidR="001A7FF4" w:rsidRPr="00836519" w:rsidSect="002D2A62">
      <w:footerReference w:type="even" r:id="rId10"/>
      <w:footerReference w:type="default" r:id="rId11"/>
      <w:pgSz w:w="11900" w:h="16840"/>
      <w:pgMar w:top="1062" w:right="1800" w:bottom="1162" w:left="180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890" w:rsidRDefault="008A4890" w:rsidP="001A7FF4">
      <w:r>
        <w:separator/>
      </w:r>
    </w:p>
  </w:endnote>
  <w:endnote w:type="continuationSeparator" w:id="0">
    <w:p w:rsidR="008A4890" w:rsidRDefault="008A4890" w:rsidP="001A7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ヒラギノ角ゴ Pro W3">
    <w:panose1 w:val="020B03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A00002EF" w:usb1="4000004B" w:usb2="00000000" w:usb3="00000000" w:csb0="0000009F" w:csb1="00000000"/>
  </w:font>
  <w:font w:name="Gill Sans MT">
    <w:panose1 w:val="020B0502020104020203"/>
    <w:charset w:val="00"/>
    <w:family w:val="swiss"/>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697" w:rsidRDefault="00686697" w:rsidP="002D38A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86697" w:rsidRDefault="00686697" w:rsidP="006866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697" w:rsidRDefault="00686697" w:rsidP="002D38A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366E">
      <w:rPr>
        <w:rStyle w:val="PageNumber"/>
        <w:noProof/>
      </w:rPr>
      <w:t>2</w:t>
    </w:r>
    <w:r>
      <w:rPr>
        <w:rStyle w:val="PageNumber"/>
      </w:rPr>
      <w:fldChar w:fldCharType="end"/>
    </w:r>
  </w:p>
  <w:p w:rsidR="00C2350F" w:rsidRDefault="00EF0C1C" w:rsidP="00686697">
    <w:pPr>
      <w:pStyle w:val="Footer"/>
      <w:ind w:right="360"/>
      <w:jc w:val="center"/>
    </w:pPr>
    <w:r>
      <w:rPr>
        <w:noProof/>
      </w:rPr>
      <w:drawing>
        <wp:anchor distT="0" distB="0" distL="114300" distR="114300" simplePos="0" relativeHeight="251657728" behindDoc="0" locked="0" layoutInCell="1" allowOverlap="1">
          <wp:simplePos x="0" y="0"/>
          <wp:positionH relativeFrom="column">
            <wp:posOffset>1993900</wp:posOffset>
          </wp:positionH>
          <wp:positionV relativeFrom="paragraph">
            <wp:posOffset>-60325</wp:posOffset>
          </wp:positionV>
          <wp:extent cx="1479550" cy="571500"/>
          <wp:effectExtent l="0" t="0" r="0" b="0"/>
          <wp:wrapNone/>
          <wp:docPr id="1" name="Picture 4" descr="candoco_logo 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andoco_logo 0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6697" w:rsidRPr="003501D1">
      <w:rPr>
        <w:rFonts w:ascii="Cambria" w:hAnsi="Cambria"/>
      </w:rPr>
      <w:t xml:space="preserve"> </w:t>
    </w:r>
  </w:p>
  <w:p w:rsidR="00C2350F" w:rsidRDefault="00C235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890" w:rsidRDefault="008A4890" w:rsidP="001A7FF4">
      <w:r>
        <w:separator/>
      </w:r>
    </w:p>
  </w:footnote>
  <w:footnote w:type="continuationSeparator" w:id="0">
    <w:p w:rsidR="008A4890" w:rsidRDefault="008A4890" w:rsidP="001A7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RTF_Num 2"/>
    <w:lvl w:ilvl="0">
      <w:start w:val="1"/>
      <w:numFmt w:val="decimal"/>
      <w:lvlText w:val="%1."/>
      <w:lvlJc w:val="left"/>
      <w:pPr>
        <w:tabs>
          <w:tab w:val="num" w:pos="720"/>
        </w:tabs>
        <w:ind w:left="720" w:hanging="360"/>
      </w:pPr>
      <w:rPr>
        <w:rFonts w:cs="Times New Roman"/>
      </w:rPr>
    </w:lvl>
    <w:lvl w:ilvl="1">
      <w:numFmt w:val="none"/>
      <w:suff w:val="nothing"/>
      <w:lvlText w:val=""/>
      <w:lvlJc w:val="left"/>
      <w:pPr>
        <w:tabs>
          <w:tab w:val="num" w:pos="0"/>
        </w:tabs>
        <w:ind w:left="0" w:firstLine="0"/>
      </w:pPr>
      <w:rPr>
        <w:rFonts w:cs="Times New Roman"/>
      </w:rPr>
    </w:lvl>
    <w:lvl w:ilvl="2">
      <w:numFmt w:val="none"/>
      <w:suff w:val="nothing"/>
      <w:lvlText w:val=""/>
      <w:lvlJc w:val="left"/>
      <w:pPr>
        <w:tabs>
          <w:tab w:val="num" w:pos="0"/>
        </w:tabs>
        <w:ind w:left="0" w:firstLine="0"/>
      </w:pPr>
      <w:rPr>
        <w:rFonts w:cs="Times New Roman"/>
      </w:rPr>
    </w:lvl>
    <w:lvl w:ilvl="3">
      <w:numFmt w:val="none"/>
      <w:suff w:val="nothing"/>
      <w:lvlText w:val=""/>
      <w:lvlJc w:val="left"/>
      <w:pPr>
        <w:tabs>
          <w:tab w:val="num" w:pos="0"/>
        </w:tabs>
        <w:ind w:left="0" w:firstLine="0"/>
      </w:pPr>
      <w:rPr>
        <w:rFonts w:cs="Times New Roman"/>
      </w:rPr>
    </w:lvl>
    <w:lvl w:ilvl="4">
      <w:numFmt w:val="none"/>
      <w:suff w:val="nothing"/>
      <w:lvlText w:val=""/>
      <w:lvlJc w:val="left"/>
      <w:pPr>
        <w:tabs>
          <w:tab w:val="num" w:pos="0"/>
        </w:tabs>
        <w:ind w:left="0" w:firstLine="0"/>
      </w:pPr>
      <w:rPr>
        <w:rFonts w:cs="Times New Roman"/>
      </w:rPr>
    </w:lvl>
    <w:lvl w:ilvl="5">
      <w:numFmt w:val="none"/>
      <w:suff w:val="nothing"/>
      <w:lvlText w:val=""/>
      <w:lvlJc w:val="left"/>
      <w:pPr>
        <w:tabs>
          <w:tab w:val="num" w:pos="0"/>
        </w:tabs>
        <w:ind w:left="0" w:firstLine="0"/>
      </w:pPr>
      <w:rPr>
        <w:rFonts w:cs="Times New Roman"/>
      </w:rPr>
    </w:lvl>
    <w:lvl w:ilvl="6">
      <w:numFmt w:val="none"/>
      <w:suff w:val="nothing"/>
      <w:lvlText w:val=""/>
      <w:lvlJc w:val="left"/>
      <w:pPr>
        <w:tabs>
          <w:tab w:val="num" w:pos="0"/>
        </w:tabs>
        <w:ind w:left="0" w:firstLine="0"/>
      </w:pPr>
      <w:rPr>
        <w:rFonts w:cs="Times New Roman"/>
      </w:rPr>
    </w:lvl>
    <w:lvl w:ilvl="7">
      <w:numFmt w:val="none"/>
      <w:suff w:val="nothing"/>
      <w:lvlText w:val=""/>
      <w:lvlJc w:val="left"/>
      <w:pPr>
        <w:tabs>
          <w:tab w:val="num" w:pos="0"/>
        </w:tabs>
        <w:ind w:left="0" w:firstLine="0"/>
      </w:pPr>
      <w:rPr>
        <w:rFonts w:cs="Times New Roman"/>
      </w:rPr>
    </w:lvl>
    <w:lvl w:ilvl="8">
      <w:numFmt w:val="none"/>
      <w:suff w:val="nothing"/>
      <w:lvlText w:val=""/>
      <w:lvlJc w:val="left"/>
      <w:pPr>
        <w:tabs>
          <w:tab w:val="num" w:pos="0"/>
        </w:tabs>
        <w:ind w:left="0" w:firstLine="0"/>
      </w:pPr>
      <w:rPr>
        <w:rFonts w:cs="Times New Roman"/>
      </w:rPr>
    </w:lvl>
  </w:abstractNum>
  <w:abstractNum w:abstractNumId="1" w15:restartNumberingAfterBreak="0">
    <w:nsid w:val="00000002"/>
    <w:multiLevelType w:val="multilevel"/>
    <w:tmpl w:val="00000002"/>
    <w:name w:val="RTF_Num 3"/>
    <w:lvl w:ilvl="0">
      <w:start w:val="1"/>
      <w:numFmt w:val="decimal"/>
      <w:lvlText w:val="%1."/>
      <w:lvlJc w:val="left"/>
      <w:pPr>
        <w:tabs>
          <w:tab w:val="num" w:pos="720"/>
        </w:tabs>
        <w:ind w:left="720" w:hanging="360"/>
      </w:pPr>
      <w:rPr>
        <w:rFonts w:cs="Times New Roman"/>
      </w:rPr>
    </w:lvl>
    <w:lvl w:ilvl="1">
      <w:numFmt w:val="none"/>
      <w:suff w:val="nothing"/>
      <w:lvlText w:val=""/>
      <w:lvlJc w:val="left"/>
      <w:pPr>
        <w:tabs>
          <w:tab w:val="num" w:pos="0"/>
        </w:tabs>
        <w:ind w:left="0" w:firstLine="0"/>
      </w:pPr>
      <w:rPr>
        <w:rFonts w:cs="Times New Roman"/>
      </w:rPr>
    </w:lvl>
    <w:lvl w:ilvl="2">
      <w:numFmt w:val="none"/>
      <w:suff w:val="nothing"/>
      <w:lvlText w:val=""/>
      <w:lvlJc w:val="left"/>
      <w:pPr>
        <w:tabs>
          <w:tab w:val="num" w:pos="0"/>
        </w:tabs>
        <w:ind w:left="0" w:firstLine="0"/>
      </w:pPr>
      <w:rPr>
        <w:rFonts w:cs="Times New Roman"/>
      </w:rPr>
    </w:lvl>
    <w:lvl w:ilvl="3">
      <w:numFmt w:val="none"/>
      <w:suff w:val="nothing"/>
      <w:lvlText w:val=""/>
      <w:lvlJc w:val="left"/>
      <w:pPr>
        <w:tabs>
          <w:tab w:val="num" w:pos="0"/>
        </w:tabs>
        <w:ind w:left="0" w:firstLine="0"/>
      </w:pPr>
      <w:rPr>
        <w:rFonts w:cs="Times New Roman"/>
      </w:rPr>
    </w:lvl>
    <w:lvl w:ilvl="4">
      <w:numFmt w:val="none"/>
      <w:suff w:val="nothing"/>
      <w:lvlText w:val=""/>
      <w:lvlJc w:val="left"/>
      <w:pPr>
        <w:tabs>
          <w:tab w:val="num" w:pos="0"/>
        </w:tabs>
        <w:ind w:left="0" w:firstLine="0"/>
      </w:pPr>
      <w:rPr>
        <w:rFonts w:cs="Times New Roman"/>
      </w:rPr>
    </w:lvl>
    <w:lvl w:ilvl="5">
      <w:numFmt w:val="none"/>
      <w:suff w:val="nothing"/>
      <w:lvlText w:val=""/>
      <w:lvlJc w:val="left"/>
      <w:pPr>
        <w:tabs>
          <w:tab w:val="num" w:pos="0"/>
        </w:tabs>
        <w:ind w:left="0" w:firstLine="0"/>
      </w:pPr>
      <w:rPr>
        <w:rFonts w:cs="Times New Roman"/>
      </w:rPr>
    </w:lvl>
    <w:lvl w:ilvl="6">
      <w:numFmt w:val="none"/>
      <w:suff w:val="nothing"/>
      <w:lvlText w:val=""/>
      <w:lvlJc w:val="left"/>
      <w:pPr>
        <w:tabs>
          <w:tab w:val="num" w:pos="0"/>
        </w:tabs>
        <w:ind w:left="0" w:firstLine="0"/>
      </w:pPr>
      <w:rPr>
        <w:rFonts w:cs="Times New Roman"/>
      </w:rPr>
    </w:lvl>
    <w:lvl w:ilvl="7">
      <w:numFmt w:val="none"/>
      <w:suff w:val="nothing"/>
      <w:lvlText w:val=""/>
      <w:lvlJc w:val="left"/>
      <w:pPr>
        <w:tabs>
          <w:tab w:val="num" w:pos="0"/>
        </w:tabs>
        <w:ind w:left="0" w:firstLine="0"/>
      </w:pPr>
      <w:rPr>
        <w:rFonts w:cs="Times New Roman"/>
      </w:rPr>
    </w:lvl>
    <w:lvl w:ilvl="8">
      <w:numFmt w:val="none"/>
      <w:suff w:val="nothing"/>
      <w:lvlText w:val=""/>
      <w:lvlJc w:val="left"/>
      <w:pPr>
        <w:tabs>
          <w:tab w:val="num" w:pos="0"/>
        </w:tabs>
        <w:ind w:left="0" w:firstLine="0"/>
      </w:pPr>
      <w:rPr>
        <w:rFonts w:cs="Times New Roman"/>
      </w:rPr>
    </w:lvl>
  </w:abstractNum>
  <w:abstractNum w:abstractNumId="2" w15:restartNumberingAfterBreak="0">
    <w:nsid w:val="00000003"/>
    <w:multiLevelType w:val="multilevel"/>
    <w:tmpl w:val="00000003"/>
    <w:name w:val="RTF_Num 4"/>
    <w:lvl w:ilvl="0">
      <w:start w:val="1"/>
      <w:numFmt w:val="decimal"/>
      <w:lvlText w:val="%1."/>
      <w:lvlJc w:val="left"/>
      <w:pPr>
        <w:tabs>
          <w:tab w:val="num" w:pos="720"/>
        </w:tabs>
        <w:ind w:left="720" w:hanging="360"/>
      </w:pPr>
      <w:rPr>
        <w:rFonts w:cs="Times New Roman"/>
      </w:rPr>
    </w:lvl>
    <w:lvl w:ilvl="1">
      <w:numFmt w:val="none"/>
      <w:suff w:val="nothing"/>
      <w:lvlText w:val=""/>
      <w:lvlJc w:val="left"/>
      <w:pPr>
        <w:tabs>
          <w:tab w:val="num" w:pos="0"/>
        </w:tabs>
        <w:ind w:left="0" w:firstLine="0"/>
      </w:pPr>
      <w:rPr>
        <w:rFonts w:cs="Times New Roman"/>
      </w:rPr>
    </w:lvl>
    <w:lvl w:ilvl="2">
      <w:numFmt w:val="none"/>
      <w:suff w:val="nothing"/>
      <w:lvlText w:val=""/>
      <w:lvlJc w:val="left"/>
      <w:pPr>
        <w:tabs>
          <w:tab w:val="num" w:pos="0"/>
        </w:tabs>
        <w:ind w:left="0" w:firstLine="0"/>
      </w:pPr>
      <w:rPr>
        <w:rFonts w:cs="Times New Roman"/>
      </w:rPr>
    </w:lvl>
    <w:lvl w:ilvl="3">
      <w:numFmt w:val="none"/>
      <w:suff w:val="nothing"/>
      <w:lvlText w:val=""/>
      <w:lvlJc w:val="left"/>
      <w:pPr>
        <w:tabs>
          <w:tab w:val="num" w:pos="0"/>
        </w:tabs>
        <w:ind w:left="0" w:firstLine="0"/>
      </w:pPr>
      <w:rPr>
        <w:rFonts w:cs="Times New Roman"/>
      </w:rPr>
    </w:lvl>
    <w:lvl w:ilvl="4">
      <w:numFmt w:val="none"/>
      <w:suff w:val="nothing"/>
      <w:lvlText w:val=""/>
      <w:lvlJc w:val="left"/>
      <w:pPr>
        <w:tabs>
          <w:tab w:val="num" w:pos="0"/>
        </w:tabs>
        <w:ind w:left="0" w:firstLine="0"/>
      </w:pPr>
      <w:rPr>
        <w:rFonts w:cs="Times New Roman"/>
      </w:rPr>
    </w:lvl>
    <w:lvl w:ilvl="5">
      <w:numFmt w:val="none"/>
      <w:suff w:val="nothing"/>
      <w:lvlText w:val=""/>
      <w:lvlJc w:val="left"/>
      <w:pPr>
        <w:tabs>
          <w:tab w:val="num" w:pos="0"/>
        </w:tabs>
        <w:ind w:left="0" w:firstLine="0"/>
      </w:pPr>
      <w:rPr>
        <w:rFonts w:cs="Times New Roman"/>
      </w:rPr>
    </w:lvl>
    <w:lvl w:ilvl="6">
      <w:numFmt w:val="none"/>
      <w:suff w:val="nothing"/>
      <w:lvlText w:val=""/>
      <w:lvlJc w:val="left"/>
      <w:pPr>
        <w:tabs>
          <w:tab w:val="num" w:pos="0"/>
        </w:tabs>
        <w:ind w:left="0" w:firstLine="0"/>
      </w:pPr>
      <w:rPr>
        <w:rFonts w:cs="Times New Roman"/>
      </w:rPr>
    </w:lvl>
    <w:lvl w:ilvl="7">
      <w:numFmt w:val="none"/>
      <w:suff w:val="nothing"/>
      <w:lvlText w:val=""/>
      <w:lvlJc w:val="left"/>
      <w:pPr>
        <w:tabs>
          <w:tab w:val="num" w:pos="0"/>
        </w:tabs>
        <w:ind w:left="0" w:firstLine="0"/>
      </w:pPr>
      <w:rPr>
        <w:rFonts w:cs="Times New Roman"/>
      </w:rPr>
    </w:lvl>
    <w:lvl w:ilvl="8">
      <w:numFmt w:val="none"/>
      <w:suff w:val="nothing"/>
      <w:lvlText w:val=""/>
      <w:lvlJc w:val="left"/>
      <w:pPr>
        <w:tabs>
          <w:tab w:val="num" w:pos="0"/>
        </w:tabs>
        <w:ind w:left="0" w:firstLine="0"/>
      </w:pPr>
      <w:rPr>
        <w:rFonts w:cs="Times New Roman"/>
      </w:rPr>
    </w:lvl>
  </w:abstractNum>
  <w:abstractNum w:abstractNumId="3" w15:restartNumberingAfterBreak="0">
    <w:nsid w:val="00000004"/>
    <w:multiLevelType w:val="multilevel"/>
    <w:tmpl w:val="00000004"/>
    <w:name w:val="RTF_Num 5"/>
    <w:lvl w:ilvl="0">
      <w:start w:val="1"/>
      <w:numFmt w:val="decimal"/>
      <w:lvlText w:val="%1."/>
      <w:lvlJc w:val="left"/>
      <w:pPr>
        <w:tabs>
          <w:tab w:val="num" w:pos="720"/>
        </w:tabs>
        <w:ind w:left="720" w:hanging="360"/>
      </w:pPr>
      <w:rPr>
        <w:rFonts w:cs="Times New Roman"/>
      </w:rPr>
    </w:lvl>
    <w:lvl w:ilvl="1">
      <w:numFmt w:val="none"/>
      <w:suff w:val="nothing"/>
      <w:lvlText w:val=""/>
      <w:lvlJc w:val="left"/>
      <w:pPr>
        <w:tabs>
          <w:tab w:val="num" w:pos="0"/>
        </w:tabs>
        <w:ind w:left="0" w:firstLine="0"/>
      </w:pPr>
      <w:rPr>
        <w:rFonts w:cs="Times New Roman"/>
      </w:rPr>
    </w:lvl>
    <w:lvl w:ilvl="2">
      <w:numFmt w:val="none"/>
      <w:suff w:val="nothing"/>
      <w:lvlText w:val=""/>
      <w:lvlJc w:val="left"/>
      <w:pPr>
        <w:tabs>
          <w:tab w:val="num" w:pos="0"/>
        </w:tabs>
        <w:ind w:left="0" w:firstLine="0"/>
      </w:pPr>
      <w:rPr>
        <w:rFonts w:cs="Times New Roman"/>
      </w:rPr>
    </w:lvl>
    <w:lvl w:ilvl="3">
      <w:numFmt w:val="none"/>
      <w:suff w:val="nothing"/>
      <w:lvlText w:val=""/>
      <w:lvlJc w:val="left"/>
      <w:pPr>
        <w:tabs>
          <w:tab w:val="num" w:pos="0"/>
        </w:tabs>
        <w:ind w:left="0" w:firstLine="0"/>
      </w:pPr>
      <w:rPr>
        <w:rFonts w:cs="Times New Roman"/>
      </w:rPr>
    </w:lvl>
    <w:lvl w:ilvl="4">
      <w:numFmt w:val="none"/>
      <w:suff w:val="nothing"/>
      <w:lvlText w:val=""/>
      <w:lvlJc w:val="left"/>
      <w:pPr>
        <w:tabs>
          <w:tab w:val="num" w:pos="0"/>
        </w:tabs>
        <w:ind w:left="0" w:firstLine="0"/>
      </w:pPr>
      <w:rPr>
        <w:rFonts w:cs="Times New Roman"/>
      </w:rPr>
    </w:lvl>
    <w:lvl w:ilvl="5">
      <w:numFmt w:val="none"/>
      <w:suff w:val="nothing"/>
      <w:lvlText w:val=""/>
      <w:lvlJc w:val="left"/>
      <w:pPr>
        <w:tabs>
          <w:tab w:val="num" w:pos="0"/>
        </w:tabs>
        <w:ind w:left="0" w:firstLine="0"/>
      </w:pPr>
      <w:rPr>
        <w:rFonts w:cs="Times New Roman"/>
      </w:rPr>
    </w:lvl>
    <w:lvl w:ilvl="6">
      <w:numFmt w:val="none"/>
      <w:suff w:val="nothing"/>
      <w:lvlText w:val=""/>
      <w:lvlJc w:val="left"/>
      <w:pPr>
        <w:tabs>
          <w:tab w:val="num" w:pos="0"/>
        </w:tabs>
        <w:ind w:left="0" w:firstLine="0"/>
      </w:pPr>
      <w:rPr>
        <w:rFonts w:cs="Times New Roman"/>
      </w:rPr>
    </w:lvl>
    <w:lvl w:ilvl="7">
      <w:numFmt w:val="none"/>
      <w:suff w:val="nothing"/>
      <w:lvlText w:val=""/>
      <w:lvlJc w:val="left"/>
      <w:pPr>
        <w:tabs>
          <w:tab w:val="num" w:pos="0"/>
        </w:tabs>
        <w:ind w:left="0" w:firstLine="0"/>
      </w:pPr>
      <w:rPr>
        <w:rFonts w:cs="Times New Roman"/>
      </w:rPr>
    </w:lvl>
    <w:lvl w:ilvl="8">
      <w:numFmt w:val="none"/>
      <w:suff w:val="nothing"/>
      <w:lvlText w:val=""/>
      <w:lvlJc w:val="left"/>
      <w:pPr>
        <w:tabs>
          <w:tab w:val="num" w:pos="0"/>
        </w:tabs>
        <w:ind w:left="0" w:firstLine="0"/>
      </w:pPr>
      <w:rPr>
        <w:rFonts w:cs="Times New Roman"/>
      </w:rPr>
    </w:lvl>
  </w:abstractNum>
  <w:abstractNum w:abstractNumId="4" w15:restartNumberingAfterBreak="0">
    <w:nsid w:val="0000000D"/>
    <w:multiLevelType w:val="singleLevel"/>
    <w:tmpl w:val="0000000D"/>
    <w:name w:val="WW8Num13"/>
    <w:lvl w:ilvl="0">
      <w:numFmt w:val="bullet"/>
      <w:lvlText w:val="-"/>
      <w:lvlJc w:val="left"/>
      <w:pPr>
        <w:tabs>
          <w:tab w:val="num" w:pos="0"/>
        </w:tabs>
        <w:ind w:left="420" w:hanging="360"/>
      </w:pPr>
      <w:rPr>
        <w:rFonts w:ascii="Tahoma" w:hAnsi="Tahoma" w:cs="Mangal"/>
      </w:rPr>
    </w:lvl>
  </w:abstractNum>
  <w:abstractNum w:abstractNumId="5" w15:restartNumberingAfterBreak="0">
    <w:nsid w:val="0000000F"/>
    <w:multiLevelType w:val="singleLevel"/>
    <w:tmpl w:val="0000000F"/>
    <w:name w:val="WW8Num15"/>
    <w:lvl w:ilvl="0">
      <w:start w:val="5"/>
      <w:numFmt w:val="bullet"/>
      <w:lvlText w:val="-"/>
      <w:lvlJc w:val="left"/>
      <w:pPr>
        <w:tabs>
          <w:tab w:val="num" w:pos="1068"/>
        </w:tabs>
        <w:ind w:left="1068" w:hanging="360"/>
      </w:pPr>
      <w:rPr>
        <w:rFonts w:ascii="Arial" w:hAnsi="Arial"/>
        <w:b/>
      </w:rPr>
    </w:lvl>
  </w:abstractNum>
  <w:abstractNum w:abstractNumId="6" w15:restartNumberingAfterBreak="0">
    <w:nsid w:val="06506227"/>
    <w:multiLevelType w:val="hybridMultilevel"/>
    <w:tmpl w:val="4D96F802"/>
    <w:lvl w:ilvl="0" w:tplc="E5625D94">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537CFB"/>
    <w:multiLevelType w:val="multilevel"/>
    <w:tmpl w:val="00000004"/>
    <w:lvl w:ilvl="0">
      <w:start w:val="1"/>
      <w:numFmt w:val="decimal"/>
      <w:lvlText w:val="%1."/>
      <w:lvlJc w:val="left"/>
      <w:pPr>
        <w:tabs>
          <w:tab w:val="num" w:pos="720"/>
        </w:tabs>
        <w:ind w:left="720" w:hanging="360"/>
      </w:pPr>
      <w:rPr>
        <w:rFonts w:cs="Times New Roman"/>
      </w:rPr>
    </w:lvl>
    <w:lvl w:ilvl="1">
      <w:numFmt w:val="none"/>
      <w:suff w:val="nothing"/>
      <w:lvlText w:val=""/>
      <w:lvlJc w:val="left"/>
      <w:pPr>
        <w:tabs>
          <w:tab w:val="num" w:pos="0"/>
        </w:tabs>
        <w:ind w:left="0" w:firstLine="0"/>
      </w:pPr>
      <w:rPr>
        <w:rFonts w:cs="Times New Roman"/>
      </w:rPr>
    </w:lvl>
    <w:lvl w:ilvl="2">
      <w:numFmt w:val="none"/>
      <w:suff w:val="nothing"/>
      <w:lvlText w:val=""/>
      <w:lvlJc w:val="left"/>
      <w:pPr>
        <w:tabs>
          <w:tab w:val="num" w:pos="0"/>
        </w:tabs>
        <w:ind w:left="0" w:firstLine="0"/>
      </w:pPr>
      <w:rPr>
        <w:rFonts w:cs="Times New Roman"/>
      </w:rPr>
    </w:lvl>
    <w:lvl w:ilvl="3">
      <w:numFmt w:val="none"/>
      <w:suff w:val="nothing"/>
      <w:lvlText w:val=""/>
      <w:lvlJc w:val="left"/>
      <w:pPr>
        <w:tabs>
          <w:tab w:val="num" w:pos="0"/>
        </w:tabs>
        <w:ind w:left="0" w:firstLine="0"/>
      </w:pPr>
      <w:rPr>
        <w:rFonts w:cs="Times New Roman"/>
      </w:rPr>
    </w:lvl>
    <w:lvl w:ilvl="4">
      <w:numFmt w:val="none"/>
      <w:suff w:val="nothing"/>
      <w:lvlText w:val=""/>
      <w:lvlJc w:val="left"/>
      <w:pPr>
        <w:tabs>
          <w:tab w:val="num" w:pos="0"/>
        </w:tabs>
        <w:ind w:left="0" w:firstLine="0"/>
      </w:pPr>
      <w:rPr>
        <w:rFonts w:cs="Times New Roman"/>
      </w:rPr>
    </w:lvl>
    <w:lvl w:ilvl="5">
      <w:numFmt w:val="none"/>
      <w:suff w:val="nothing"/>
      <w:lvlText w:val=""/>
      <w:lvlJc w:val="left"/>
      <w:pPr>
        <w:tabs>
          <w:tab w:val="num" w:pos="0"/>
        </w:tabs>
        <w:ind w:left="0" w:firstLine="0"/>
      </w:pPr>
      <w:rPr>
        <w:rFonts w:cs="Times New Roman"/>
      </w:rPr>
    </w:lvl>
    <w:lvl w:ilvl="6">
      <w:numFmt w:val="none"/>
      <w:suff w:val="nothing"/>
      <w:lvlText w:val=""/>
      <w:lvlJc w:val="left"/>
      <w:pPr>
        <w:tabs>
          <w:tab w:val="num" w:pos="0"/>
        </w:tabs>
        <w:ind w:left="0" w:firstLine="0"/>
      </w:pPr>
      <w:rPr>
        <w:rFonts w:cs="Times New Roman"/>
      </w:rPr>
    </w:lvl>
    <w:lvl w:ilvl="7">
      <w:numFmt w:val="none"/>
      <w:suff w:val="nothing"/>
      <w:lvlText w:val=""/>
      <w:lvlJc w:val="left"/>
      <w:pPr>
        <w:tabs>
          <w:tab w:val="num" w:pos="0"/>
        </w:tabs>
        <w:ind w:left="0" w:firstLine="0"/>
      </w:pPr>
      <w:rPr>
        <w:rFonts w:cs="Times New Roman"/>
      </w:rPr>
    </w:lvl>
    <w:lvl w:ilvl="8">
      <w:numFmt w:val="none"/>
      <w:suff w:val="nothing"/>
      <w:lvlText w:val=""/>
      <w:lvlJc w:val="left"/>
      <w:pPr>
        <w:tabs>
          <w:tab w:val="num" w:pos="0"/>
        </w:tabs>
        <w:ind w:left="0" w:firstLine="0"/>
      </w:pPr>
      <w:rPr>
        <w:rFonts w:cs="Times New Roman"/>
      </w:rPr>
    </w:lvl>
  </w:abstractNum>
  <w:abstractNum w:abstractNumId="8" w15:restartNumberingAfterBreak="0">
    <w:nsid w:val="281A2B22"/>
    <w:multiLevelType w:val="hybridMultilevel"/>
    <w:tmpl w:val="EFBEE4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B2431B8"/>
    <w:multiLevelType w:val="hybridMultilevel"/>
    <w:tmpl w:val="2EB41A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0D63D2C"/>
    <w:multiLevelType w:val="hybridMultilevel"/>
    <w:tmpl w:val="F9A25C78"/>
    <w:lvl w:ilvl="0" w:tplc="DEA02A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ED700D"/>
    <w:multiLevelType w:val="hybridMultilevel"/>
    <w:tmpl w:val="3B360EA4"/>
    <w:lvl w:ilvl="0" w:tplc="0000000D">
      <w:numFmt w:val="bullet"/>
      <w:lvlText w:val="-"/>
      <w:lvlJc w:val="left"/>
      <w:pPr>
        <w:ind w:left="720" w:hanging="360"/>
      </w:pPr>
      <w:rPr>
        <w:rFonts w:ascii="Tahoma" w:hAnsi="Tahoma"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6E20D4"/>
    <w:multiLevelType w:val="hybridMultilevel"/>
    <w:tmpl w:val="62C216FE"/>
    <w:lvl w:ilvl="0" w:tplc="926E11DC">
      <w:start w:val="2"/>
      <w:numFmt w:val="bullet"/>
      <w:lvlText w:val="-"/>
      <w:lvlJc w:val="left"/>
      <w:pPr>
        <w:ind w:left="720" w:hanging="360"/>
      </w:pPr>
      <w:rPr>
        <w:rFonts w:ascii="Calibri" w:eastAsia="ヒラギノ角ゴ Pro W3"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574A87"/>
    <w:multiLevelType w:val="hybridMultilevel"/>
    <w:tmpl w:val="C43CDB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366948"/>
    <w:multiLevelType w:val="hybridMultilevel"/>
    <w:tmpl w:val="6B10DA0E"/>
    <w:lvl w:ilvl="0" w:tplc="0000000D">
      <w:numFmt w:val="bullet"/>
      <w:lvlText w:val="-"/>
      <w:lvlJc w:val="left"/>
      <w:pPr>
        <w:ind w:left="720" w:hanging="360"/>
      </w:pPr>
      <w:rPr>
        <w:rFonts w:ascii="Tahoma" w:hAnsi="Tahoma"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FB1873"/>
    <w:multiLevelType w:val="hybridMultilevel"/>
    <w:tmpl w:val="B81814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4"/>
  </w:num>
  <w:num w:numId="4">
    <w:abstractNumId w:val="11"/>
  </w:num>
  <w:num w:numId="5">
    <w:abstractNumId w:val="14"/>
  </w:num>
  <w:num w:numId="6">
    <w:abstractNumId w:val="0"/>
  </w:num>
  <w:num w:numId="7">
    <w:abstractNumId w:val="1"/>
  </w:num>
  <w:num w:numId="8">
    <w:abstractNumId w:val="2"/>
  </w:num>
  <w:num w:numId="9">
    <w:abstractNumId w:val="3"/>
  </w:num>
  <w:num w:numId="10">
    <w:abstractNumId w:val="7"/>
  </w:num>
  <w:num w:numId="11">
    <w:abstractNumId w:val="9"/>
  </w:num>
  <w:num w:numId="12">
    <w:abstractNumId w:val="8"/>
  </w:num>
  <w:num w:numId="13">
    <w:abstractNumId w:val="6"/>
  </w:num>
  <w:num w:numId="14">
    <w:abstractNumId w:val="15"/>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embedSystemFonts/>
  <w:proofState w:spelling="clean" w:grammar="clean"/>
  <w:documentProtection w:edit="forms" w:enforcement="0"/>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381"/>
    <w:rsid w:val="0004126F"/>
    <w:rsid w:val="00047868"/>
    <w:rsid w:val="00066D74"/>
    <w:rsid w:val="000A5F7D"/>
    <w:rsid w:val="00103028"/>
    <w:rsid w:val="001074A9"/>
    <w:rsid w:val="001219A7"/>
    <w:rsid w:val="00150A5C"/>
    <w:rsid w:val="00156353"/>
    <w:rsid w:val="00163711"/>
    <w:rsid w:val="00197CC6"/>
    <w:rsid w:val="001A7FF4"/>
    <w:rsid w:val="001C3472"/>
    <w:rsid w:val="001E6869"/>
    <w:rsid w:val="00203442"/>
    <w:rsid w:val="0024531B"/>
    <w:rsid w:val="0027322B"/>
    <w:rsid w:val="002900C2"/>
    <w:rsid w:val="002A60D2"/>
    <w:rsid w:val="002D2A62"/>
    <w:rsid w:val="002D38AB"/>
    <w:rsid w:val="00302377"/>
    <w:rsid w:val="00302717"/>
    <w:rsid w:val="00307F8F"/>
    <w:rsid w:val="003162EC"/>
    <w:rsid w:val="00325E8E"/>
    <w:rsid w:val="003501D1"/>
    <w:rsid w:val="0036325D"/>
    <w:rsid w:val="00367E48"/>
    <w:rsid w:val="003954B2"/>
    <w:rsid w:val="00395696"/>
    <w:rsid w:val="003C1855"/>
    <w:rsid w:val="003E424C"/>
    <w:rsid w:val="004364E2"/>
    <w:rsid w:val="00441EEB"/>
    <w:rsid w:val="00455632"/>
    <w:rsid w:val="00463888"/>
    <w:rsid w:val="00474E5A"/>
    <w:rsid w:val="0049454E"/>
    <w:rsid w:val="004D6E93"/>
    <w:rsid w:val="00542CBF"/>
    <w:rsid w:val="00552140"/>
    <w:rsid w:val="00556549"/>
    <w:rsid w:val="00556EC6"/>
    <w:rsid w:val="005617E9"/>
    <w:rsid w:val="00585404"/>
    <w:rsid w:val="005C2193"/>
    <w:rsid w:val="005D3381"/>
    <w:rsid w:val="005D71E7"/>
    <w:rsid w:val="00603DBD"/>
    <w:rsid w:val="00614812"/>
    <w:rsid w:val="00653839"/>
    <w:rsid w:val="006622FA"/>
    <w:rsid w:val="006663B2"/>
    <w:rsid w:val="00686697"/>
    <w:rsid w:val="00695A3A"/>
    <w:rsid w:val="006E6297"/>
    <w:rsid w:val="00720BC3"/>
    <w:rsid w:val="0074689E"/>
    <w:rsid w:val="007E1584"/>
    <w:rsid w:val="007F7229"/>
    <w:rsid w:val="00836519"/>
    <w:rsid w:val="0088467E"/>
    <w:rsid w:val="00890ADC"/>
    <w:rsid w:val="008A4890"/>
    <w:rsid w:val="008B4126"/>
    <w:rsid w:val="008F168B"/>
    <w:rsid w:val="0092574A"/>
    <w:rsid w:val="0098263A"/>
    <w:rsid w:val="009A4CDD"/>
    <w:rsid w:val="009B193A"/>
    <w:rsid w:val="009C11D7"/>
    <w:rsid w:val="00A07B01"/>
    <w:rsid w:val="00A13BD0"/>
    <w:rsid w:val="00A23A63"/>
    <w:rsid w:val="00A31231"/>
    <w:rsid w:val="00A6141B"/>
    <w:rsid w:val="00A63E16"/>
    <w:rsid w:val="00AC5816"/>
    <w:rsid w:val="00AE5870"/>
    <w:rsid w:val="00AF6E72"/>
    <w:rsid w:val="00B461B3"/>
    <w:rsid w:val="00B54389"/>
    <w:rsid w:val="00B56155"/>
    <w:rsid w:val="00B77905"/>
    <w:rsid w:val="00BB1786"/>
    <w:rsid w:val="00BB33AE"/>
    <w:rsid w:val="00C2350F"/>
    <w:rsid w:val="00C43F20"/>
    <w:rsid w:val="00C6328D"/>
    <w:rsid w:val="00CE6DC3"/>
    <w:rsid w:val="00D81D38"/>
    <w:rsid w:val="00DA1C1E"/>
    <w:rsid w:val="00DD4208"/>
    <w:rsid w:val="00DE4ACD"/>
    <w:rsid w:val="00DF56B5"/>
    <w:rsid w:val="00E06CFD"/>
    <w:rsid w:val="00E10228"/>
    <w:rsid w:val="00EB6E49"/>
    <w:rsid w:val="00EE2FDA"/>
    <w:rsid w:val="00EE765A"/>
    <w:rsid w:val="00EF0C1C"/>
    <w:rsid w:val="00EF32CC"/>
    <w:rsid w:val="00F24458"/>
    <w:rsid w:val="00F3366E"/>
    <w:rsid w:val="00F912EE"/>
    <w:rsid w:val="00FB2CDF"/>
    <w:rsid w:val="00FD0C8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148F20"/>
  <w15:chartTrackingRefBased/>
  <w15:docId w15:val="{9FB0D29F-0640-CB41-A63F-FCCD81D2F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4208"/>
    <w:rPr>
      <w:rFonts w:ascii="Times New Roman" w:hAnsi="Times New Roman"/>
      <w:sz w:val="24"/>
      <w:szCs w:val="24"/>
      <w:lang w:val="en-US"/>
    </w:rPr>
  </w:style>
  <w:style w:type="paragraph" w:styleId="Heading3">
    <w:name w:val="heading 3"/>
    <w:basedOn w:val="Normal"/>
    <w:link w:val="Heading3Char"/>
    <w:uiPriority w:val="9"/>
    <w:qFormat/>
    <w:rsid w:val="001A7FF4"/>
    <w:pPr>
      <w:spacing w:before="100" w:beforeAutospacing="1" w:after="100" w:afterAutospacing="1"/>
      <w:outlineLvl w:val="2"/>
    </w:pPr>
    <w:rPr>
      <w:rFonts w:eastAsia="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1A7FF4"/>
    <w:rPr>
      <w:rFonts w:ascii="Times New Roman" w:eastAsia="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1A7FF4"/>
    <w:pPr>
      <w:suppressAutoHyphens/>
    </w:pPr>
    <w:rPr>
      <w:rFonts w:ascii="Tahoma" w:eastAsia="Times New Roman" w:hAnsi="Tahoma" w:cs="Tahoma"/>
      <w:sz w:val="16"/>
      <w:szCs w:val="16"/>
      <w:lang w:eastAsia="ar-SA"/>
    </w:rPr>
  </w:style>
  <w:style w:type="character" w:customStyle="1" w:styleId="BalloonTextChar">
    <w:name w:val="Balloon Text Char"/>
    <w:link w:val="BalloonText"/>
    <w:uiPriority w:val="99"/>
    <w:semiHidden/>
    <w:rsid w:val="001A7FF4"/>
    <w:rPr>
      <w:rFonts w:ascii="Tahoma" w:eastAsia="Times New Roman" w:hAnsi="Tahoma" w:cs="Tahoma"/>
      <w:sz w:val="16"/>
      <w:szCs w:val="16"/>
      <w:lang w:val="en-US" w:eastAsia="ar-SA"/>
    </w:rPr>
  </w:style>
  <w:style w:type="paragraph" w:styleId="Header">
    <w:name w:val="header"/>
    <w:basedOn w:val="Normal"/>
    <w:link w:val="HeaderChar"/>
    <w:uiPriority w:val="99"/>
    <w:unhideWhenUsed/>
    <w:rsid w:val="001A7FF4"/>
    <w:pPr>
      <w:tabs>
        <w:tab w:val="center" w:pos="4513"/>
        <w:tab w:val="right" w:pos="9026"/>
      </w:tabs>
      <w:suppressAutoHyphens/>
    </w:pPr>
    <w:rPr>
      <w:rFonts w:eastAsia="Times New Roman"/>
      <w:lang w:eastAsia="ar-SA"/>
    </w:rPr>
  </w:style>
  <w:style w:type="character" w:customStyle="1" w:styleId="HeaderChar">
    <w:name w:val="Header Char"/>
    <w:link w:val="Header"/>
    <w:uiPriority w:val="99"/>
    <w:rsid w:val="001A7FF4"/>
    <w:rPr>
      <w:rFonts w:ascii="Times New Roman" w:eastAsia="Times New Roman" w:hAnsi="Times New Roman" w:cs="Times New Roman"/>
      <w:lang w:val="en-US" w:eastAsia="ar-SA"/>
    </w:rPr>
  </w:style>
  <w:style w:type="paragraph" w:styleId="Footer">
    <w:name w:val="footer"/>
    <w:basedOn w:val="Normal"/>
    <w:link w:val="FooterChar"/>
    <w:uiPriority w:val="99"/>
    <w:unhideWhenUsed/>
    <w:rsid w:val="001A7FF4"/>
    <w:pPr>
      <w:tabs>
        <w:tab w:val="center" w:pos="4513"/>
        <w:tab w:val="right" w:pos="9026"/>
      </w:tabs>
      <w:suppressAutoHyphens/>
    </w:pPr>
    <w:rPr>
      <w:rFonts w:eastAsia="Times New Roman"/>
      <w:lang w:eastAsia="ar-SA"/>
    </w:rPr>
  </w:style>
  <w:style w:type="character" w:customStyle="1" w:styleId="FooterChar">
    <w:name w:val="Footer Char"/>
    <w:link w:val="Footer"/>
    <w:uiPriority w:val="99"/>
    <w:rsid w:val="001A7FF4"/>
    <w:rPr>
      <w:rFonts w:ascii="Times New Roman" w:eastAsia="Times New Roman" w:hAnsi="Times New Roman" w:cs="Times New Roman"/>
      <w:lang w:val="en-US" w:eastAsia="ar-SA"/>
    </w:rPr>
  </w:style>
  <w:style w:type="paragraph" w:styleId="CommentText">
    <w:name w:val="annotation text"/>
    <w:basedOn w:val="Normal"/>
    <w:link w:val="CommentTextChar"/>
    <w:rsid w:val="001A7FF4"/>
    <w:pPr>
      <w:suppressAutoHyphens/>
    </w:pPr>
    <w:rPr>
      <w:rFonts w:eastAsia="Times New Roman"/>
      <w:sz w:val="20"/>
      <w:szCs w:val="20"/>
      <w:lang w:eastAsia="ar-SA"/>
    </w:rPr>
  </w:style>
  <w:style w:type="character" w:customStyle="1" w:styleId="CommentTextChar">
    <w:name w:val="Comment Text Char"/>
    <w:link w:val="CommentText"/>
    <w:rsid w:val="001A7FF4"/>
    <w:rPr>
      <w:rFonts w:ascii="Times New Roman" w:eastAsia="Times New Roman" w:hAnsi="Times New Roman" w:cs="Times New Roman"/>
      <w:sz w:val="20"/>
      <w:szCs w:val="20"/>
      <w:lang w:val="en-US" w:eastAsia="ar-SA"/>
    </w:rPr>
  </w:style>
  <w:style w:type="character" w:styleId="Hyperlink">
    <w:name w:val="Hyperlink"/>
    <w:uiPriority w:val="99"/>
    <w:rsid w:val="001A7FF4"/>
    <w:rPr>
      <w:color w:val="0000FF"/>
      <w:u w:val="single"/>
    </w:rPr>
  </w:style>
  <w:style w:type="table" w:styleId="TableGrid">
    <w:name w:val="Table Grid"/>
    <w:basedOn w:val="TableNormal"/>
    <w:uiPriority w:val="59"/>
    <w:rsid w:val="001A7FF4"/>
    <w:rPr>
      <w:rFonts w:ascii="Calibri" w:eastAsia="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7FF4"/>
    <w:pPr>
      <w:suppressAutoHyphens/>
      <w:ind w:left="720"/>
      <w:contextualSpacing/>
    </w:pPr>
    <w:rPr>
      <w:rFonts w:eastAsia="Times New Roman"/>
      <w:lang w:eastAsia="ar-SA"/>
    </w:rPr>
  </w:style>
  <w:style w:type="paragraph" w:styleId="NormalWeb">
    <w:name w:val="Normal (Web)"/>
    <w:basedOn w:val="Normal"/>
    <w:uiPriority w:val="99"/>
    <w:semiHidden/>
    <w:unhideWhenUsed/>
    <w:rsid w:val="001A7FF4"/>
    <w:pPr>
      <w:spacing w:before="100" w:beforeAutospacing="1" w:after="100" w:afterAutospacing="1"/>
    </w:pPr>
    <w:rPr>
      <w:rFonts w:eastAsia="Times New Roman"/>
      <w:lang w:eastAsia="en-GB"/>
    </w:rPr>
  </w:style>
  <w:style w:type="character" w:styleId="Strong">
    <w:name w:val="Strong"/>
    <w:qFormat/>
    <w:rsid w:val="001A7FF4"/>
    <w:rPr>
      <w:b/>
      <w:bCs/>
    </w:rPr>
  </w:style>
  <w:style w:type="paragraph" w:customStyle="1" w:styleId="Default">
    <w:name w:val="Default"/>
    <w:rsid w:val="001A7FF4"/>
    <w:pPr>
      <w:autoSpaceDE w:val="0"/>
      <w:autoSpaceDN w:val="0"/>
      <w:adjustRightInd w:val="0"/>
    </w:pPr>
    <w:rPr>
      <w:rFonts w:ascii="Gill Sans MT" w:eastAsia="Calibri" w:hAnsi="Gill Sans MT" w:cs="Gill Sans MT"/>
      <w:color w:val="000000"/>
      <w:sz w:val="24"/>
      <w:szCs w:val="24"/>
      <w:lang w:eastAsia="en-GB"/>
    </w:rPr>
  </w:style>
  <w:style w:type="paragraph" w:styleId="NoSpacing">
    <w:name w:val="No Spacing"/>
    <w:link w:val="NoSpacingChar"/>
    <w:uiPriority w:val="1"/>
    <w:qFormat/>
    <w:rsid w:val="001A7FF4"/>
    <w:rPr>
      <w:sz w:val="22"/>
      <w:szCs w:val="22"/>
    </w:rPr>
  </w:style>
  <w:style w:type="character" w:customStyle="1" w:styleId="NoSpacingChar">
    <w:name w:val="No Spacing Char"/>
    <w:link w:val="NoSpacing"/>
    <w:uiPriority w:val="1"/>
    <w:rsid w:val="001A7FF4"/>
    <w:rPr>
      <w:sz w:val="22"/>
      <w:szCs w:val="22"/>
    </w:rPr>
  </w:style>
  <w:style w:type="character" w:customStyle="1" w:styleId="FreeFormAAChar">
    <w:name w:val="Free Form A A Char"/>
    <w:link w:val="FreeFormAA"/>
    <w:locked/>
    <w:rsid w:val="001A7FF4"/>
    <w:rPr>
      <w:rFonts w:ascii="Helvetica" w:eastAsia="ヒラギノ角ゴ Pro W3" w:hAnsi="Helvetica"/>
      <w:color w:val="000000"/>
      <w:lang w:val="en-US"/>
    </w:rPr>
  </w:style>
  <w:style w:type="paragraph" w:customStyle="1" w:styleId="FreeFormAA">
    <w:name w:val="Free Form A A"/>
    <w:link w:val="FreeFormAAChar"/>
    <w:rsid w:val="001A7FF4"/>
    <w:rPr>
      <w:rFonts w:ascii="Helvetica" w:eastAsia="ヒラギノ角ゴ Pro W3" w:hAnsi="Helvetica"/>
      <w:color w:val="000000"/>
      <w:sz w:val="24"/>
      <w:szCs w:val="24"/>
      <w:lang w:val="en-US"/>
    </w:rPr>
  </w:style>
  <w:style w:type="character" w:customStyle="1" w:styleId="apple-converted-space">
    <w:name w:val="apple-converted-space"/>
    <w:basedOn w:val="DefaultParagraphFont"/>
    <w:rsid w:val="001A7FF4"/>
  </w:style>
  <w:style w:type="character" w:customStyle="1" w:styleId="highlight">
    <w:name w:val="highlight"/>
    <w:basedOn w:val="DefaultParagraphFont"/>
    <w:rsid w:val="001A7FF4"/>
  </w:style>
  <w:style w:type="character" w:styleId="FollowedHyperlink">
    <w:name w:val="FollowedHyperlink"/>
    <w:uiPriority w:val="99"/>
    <w:semiHidden/>
    <w:unhideWhenUsed/>
    <w:rsid w:val="001E6869"/>
    <w:rPr>
      <w:color w:val="800080"/>
      <w:u w:val="single"/>
    </w:rPr>
  </w:style>
  <w:style w:type="character" w:styleId="PageNumber">
    <w:name w:val="page number"/>
    <w:basedOn w:val="DefaultParagraphFont"/>
    <w:uiPriority w:val="99"/>
    <w:semiHidden/>
    <w:unhideWhenUsed/>
    <w:rsid w:val="00686697"/>
  </w:style>
  <w:style w:type="character" w:styleId="UnresolvedMention">
    <w:name w:val="Unresolved Mention"/>
    <w:basedOn w:val="DefaultParagraphFont"/>
    <w:uiPriority w:val="99"/>
    <w:rsid w:val="00156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977788">
      <w:bodyDiv w:val="1"/>
      <w:marLeft w:val="0"/>
      <w:marRight w:val="0"/>
      <w:marTop w:val="0"/>
      <w:marBottom w:val="0"/>
      <w:divBdr>
        <w:top w:val="none" w:sz="0" w:space="0" w:color="auto"/>
        <w:left w:val="none" w:sz="0" w:space="0" w:color="auto"/>
        <w:bottom w:val="none" w:sz="0" w:space="0" w:color="auto"/>
        <w:right w:val="none" w:sz="0" w:space="0" w:color="auto"/>
      </w:divBdr>
    </w:div>
    <w:div w:id="2050522399">
      <w:bodyDiv w:val="1"/>
      <w:marLeft w:val="0"/>
      <w:marRight w:val="0"/>
      <w:marTop w:val="0"/>
      <w:marBottom w:val="0"/>
      <w:divBdr>
        <w:top w:val="none" w:sz="0" w:space="0" w:color="auto"/>
        <w:left w:val="none" w:sz="0" w:space="0" w:color="auto"/>
        <w:bottom w:val="none" w:sz="0" w:space="0" w:color="auto"/>
        <w:right w:val="none" w:sz="0" w:space="0" w:color="auto"/>
      </w:divBdr>
      <w:divsChild>
        <w:div w:id="20207908">
          <w:marLeft w:val="0"/>
          <w:marRight w:val="0"/>
          <w:marTop w:val="0"/>
          <w:marBottom w:val="0"/>
          <w:divBdr>
            <w:top w:val="none" w:sz="0" w:space="0" w:color="auto"/>
            <w:left w:val="none" w:sz="0" w:space="0" w:color="auto"/>
            <w:bottom w:val="none" w:sz="0" w:space="0" w:color="auto"/>
            <w:right w:val="none" w:sz="0" w:space="0" w:color="auto"/>
          </w:divBdr>
        </w:div>
        <w:div w:id="852256452">
          <w:marLeft w:val="0"/>
          <w:marRight w:val="0"/>
          <w:marTop w:val="0"/>
          <w:marBottom w:val="0"/>
          <w:divBdr>
            <w:top w:val="none" w:sz="0" w:space="0" w:color="auto"/>
            <w:left w:val="none" w:sz="0" w:space="0" w:color="auto"/>
            <w:bottom w:val="none" w:sz="0" w:space="0" w:color="auto"/>
            <w:right w:val="none" w:sz="0" w:space="0" w:color="auto"/>
          </w:divBdr>
        </w:div>
        <w:div w:id="918557799">
          <w:marLeft w:val="0"/>
          <w:marRight w:val="0"/>
          <w:marTop w:val="0"/>
          <w:marBottom w:val="0"/>
          <w:divBdr>
            <w:top w:val="none" w:sz="0" w:space="0" w:color="auto"/>
            <w:left w:val="none" w:sz="0" w:space="0" w:color="auto"/>
            <w:bottom w:val="none" w:sz="0" w:space="0" w:color="auto"/>
            <w:right w:val="none" w:sz="0" w:space="0" w:color="auto"/>
          </w:divBdr>
        </w:div>
        <w:div w:id="992756407">
          <w:marLeft w:val="0"/>
          <w:marRight w:val="0"/>
          <w:marTop w:val="0"/>
          <w:marBottom w:val="0"/>
          <w:divBdr>
            <w:top w:val="none" w:sz="0" w:space="0" w:color="auto"/>
            <w:left w:val="none" w:sz="0" w:space="0" w:color="auto"/>
            <w:bottom w:val="none" w:sz="0" w:space="0" w:color="auto"/>
            <w:right w:val="none" w:sz="0" w:space="0" w:color="auto"/>
          </w:divBdr>
        </w:div>
        <w:div w:id="1853299625">
          <w:marLeft w:val="0"/>
          <w:marRight w:val="0"/>
          <w:marTop w:val="0"/>
          <w:marBottom w:val="0"/>
          <w:divBdr>
            <w:top w:val="none" w:sz="0" w:space="0" w:color="auto"/>
            <w:left w:val="none" w:sz="0" w:space="0" w:color="auto"/>
            <w:bottom w:val="none" w:sz="0" w:space="0" w:color="auto"/>
            <w:right w:val="none" w:sz="0" w:space="0" w:color="auto"/>
          </w:divBdr>
        </w:div>
      </w:divsChild>
    </w:div>
    <w:div w:id="21375245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hil@candoco.co.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607385D-5233-9B4B-83AE-83368A4EB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1801</Words>
  <Characters>10269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Candoco Dance Company</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Phil Webb</cp:lastModifiedBy>
  <cp:revision>2</cp:revision>
  <cp:lastPrinted>2017-05-02T16:56:00Z</cp:lastPrinted>
  <dcterms:created xsi:type="dcterms:W3CDTF">2019-05-01T13:19:00Z</dcterms:created>
  <dcterms:modified xsi:type="dcterms:W3CDTF">2019-05-01T13:19:00Z</dcterms:modified>
</cp:coreProperties>
</file>